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0" w:rsidRPr="005F3797" w:rsidRDefault="005A497B" w:rsidP="005A49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3797">
        <w:rPr>
          <w:rFonts w:ascii="Times New Roman" w:hAnsi="Times New Roman"/>
          <w:b/>
          <w:sz w:val="24"/>
          <w:szCs w:val="24"/>
          <w:u w:val="single"/>
        </w:rPr>
        <w:t>Základná škola s materskou školou, Školská 11, 9026 Slovenský Grob</w:t>
      </w:r>
    </w:p>
    <w:p w:rsidR="005A497B" w:rsidRDefault="005A497B" w:rsidP="005A497B">
      <w:pPr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jc w:val="both"/>
        <w:rPr>
          <w:rFonts w:ascii="Times New Roman" w:hAnsi="Times New Roman"/>
          <w:sz w:val="24"/>
          <w:szCs w:val="24"/>
        </w:rPr>
      </w:pPr>
    </w:p>
    <w:p w:rsidR="005A497B" w:rsidRPr="005F3797" w:rsidRDefault="005A497B" w:rsidP="00597A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A497B" w:rsidRDefault="005A497B" w:rsidP="00597AA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A497B" w:rsidRDefault="005A497B" w:rsidP="005A497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F3797" w:rsidRDefault="005F3797" w:rsidP="00597AAE">
      <w:pPr>
        <w:spacing w:after="0"/>
        <w:rPr>
          <w:rFonts w:ascii="Times New Roman" w:hAnsi="Times New Roman"/>
          <w:sz w:val="32"/>
          <w:szCs w:val="32"/>
        </w:rPr>
      </w:pPr>
    </w:p>
    <w:p w:rsidR="00597AAE" w:rsidRPr="00194737" w:rsidRDefault="00597AAE" w:rsidP="005A497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94737">
        <w:rPr>
          <w:rFonts w:ascii="Times New Roman" w:hAnsi="Times New Roman"/>
          <w:b/>
          <w:sz w:val="36"/>
          <w:szCs w:val="36"/>
        </w:rPr>
        <w:t xml:space="preserve">SPRÁVA O VÝCHOVNO – VZDELÁVACEJ ČINNOSTI MATERSKEJ ŠKOLY </w:t>
      </w:r>
    </w:p>
    <w:p w:rsidR="00597AAE" w:rsidRPr="00194737" w:rsidRDefault="00597AAE" w:rsidP="005A49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4737">
        <w:rPr>
          <w:rFonts w:ascii="Times New Roman" w:hAnsi="Times New Roman"/>
          <w:b/>
          <w:sz w:val="32"/>
          <w:szCs w:val="32"/>
        </w:rPr>
        <w:t>jej výsledkoch a </w:t>
      </w:r>
      <w:r w:rsidR="00560F43">
        <w:rPr>
          <w:rFonts w:ascii="Times New Roman" w:hAnsi="Times New Roman"/>
          <w:b/>
          <w:sz w:val="32"/>
          <w:szCs w:val="32"/>
        </w:rPr>
        <w:t>podmienkach v školskom roku 2019/2020</w:t>
      </w:r>
    </w:p>
    <w:p w:rsidR="00597AAE" w:rsidRPr="00194737" w:rsidRDefault="00597AAE" w:rsidP="005A49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97AAE" w:rsidRDefault="00597AAE" w:rsidP="005A497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758" w:rsidRDefault="00E50758" w:rsidP="00E50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758" w:rsidRPr="003D3541" w:rsidRDefault="00E50758" w:rsidP="00E50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3541">
        <w:rPr>
          <w:rFonts w:ascii="Times New Roman" w:hAnsi="Times New Roman"/>
          <w:b/>
          <w:sz w:val="24"/>
          <w:szCs w:val="24"/>
        </w:rPr>
        <w:lastRenderedPageBreak/>
        <w:t xml:space="preserve">1.a) Základné identifikačné údaje o materskej škole: </w:t>
      </w:r>
    </w:p>
    <w:p w:rsidR="00E50758" w:rsidRDefault="00E50758" w:rsidP="00E50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758" w:rsidRDefault="00E50758" w:rsidP="00B35CE2">
      <w:pPr>
        <w:pStyle w:val="Podtitul"/>
        <w:jc w:val="left"/>
      </w:pPr>
      <w:r>
        <w:t>Názov školy : Základná škola s materskou školou</w:t>
      </w:r>
    </w:p>
    <w:p w:rsidR="00E50758" w:rsidRDefault="00E50758" w:rsidP="00B35CE2">
      <w:pPr>
        <w:pStyle w:val="Podtitul"/>
        <w:jc w:val="left"/>
      </w:pPr>
      <w:r>
        <w:t>Adresa školy : Školská 11, 90026 Slovenský Grob</w:t>
      </w:r>
    </w:p>
    <w:p w:rsidR="007B0AD4" w:rsidRPr="007C1935" w:rsidRDefault="007B0AD4" w:rsidP="00B35CE2">
      <w:pPr>
        <w:pStyle w:val="Podtitul"/>
        <w:jc w:val="left"/>
      </w:pPr>
      <w:r>
        <w:t>Telefónne číslo : 033/6478344</w:t>
      </w:r>
    </w:p>
    <w:p w:rsidR="007B0AD4" w:rsidRDefault="007B0AD4" w:rsidP="00B35CE2">
      <w:pPr>
        <w:pStyle w:val="Podtitul"/>
        <w:jc w:val="left"/>
      </w:pPr>
      <w:r>
        <w:t xml:space="preserve">e-mailová adresa: </w:t>
      </w:r>
      <w:hyperlink r:id="rId6" w:history="1">
        <w:r w:rsidRPr="00DC4BE3">
          <w:rPr>
            <w:rStyle w:val="Hypertextovprepojenie"/>
            <w:rFonts w:ascii="Times New Roman" w:hAnsi="Times New Roman"/>
          </w:rPr>
          <w:t>msslovenskygrob@gmail.com</w:t>
        </w:r>
      </w:hyperlink>
    </w:p>
    <w:p w:rsidR="007B0AD4" w:rsidRDefault="007B0AD4" w:rsidP="00B35CE2">
      <w:pPr>
        <w:pStyle w:val="Podtitul"/>
        <w:jc w:val="left"/>
      </w:pPr>
      <w:r>
        <w:t>Zriaďovateľ: Obec Slovenský Grob</w:t>
      </w:r>
    </w:p>
    <w:p w:rsidR="007B0AD4" w:rsidRDefault="007B0AD4" w:rsidP="00B35CE2">
      <w:pPr>
        <w:pStyle w:val="Podtitul"/>
        <w:jc w:val="left"/>
      </w:pPr>
      <w:r>
        <w:t>Vedúci zamestnanci:</w:t>
      </w:r>
    </w:p>
    <w:p w:rsidR="007B0AD4" w:rsidRPr="007D1C9F" w:rsidRDefault="007D1C9F" w:rsidP="00B35CE2">
      <w:pPr>
        <w:pStyle w:val="Podtitul"/>
        <w:jc w:val="left"/>
        <w:rPr>
          <w:lang w:val="sk-SK"/>
        </w:rPr>
      </w:pPr>
      <w:r>
        <w:t>riaditeľ</w:t>
      </w:r>
      <w:r w:rsidR="007B0AD4">
        <w:t xml:space="preserve"> ZŠ s MŠ: </w:t>
      </w:r>
      <w:r>
        <w:t xml:space="preserve"> </w:t>
      </w:r>
      <w:r>
        <w:rPr>
          <w:lang w:val="sk-SK"/>
        </w:rPr>
        <w:t xml:space="preserve">Ing. František </w:t>
      </w:r>
      <w:proofErr w:type="spellStart"/>
      <w:r>
        <w:rPr>
          <w:lang w:val="sk-SK"/>
        </w:rPr>
        <w:t>Suchoň</w:t>
      </w:r>
      <w:proofErr w:type="spellEnd"/>
    </w:p>
    <w:p w:rsidR="007B0AD4" w:rsidRPr="001B2055" w:rsidRDefault="007B0AD4" w:rsidP="00B35CE2">
      <w:pPr>
        <w:pStyle w:val="Podtitul"/>
        <w:jc w:val="left"/>
        <w:rPr>
          <w:lang w:val="sk-SK"/>
        </w:rPr>
      </w:pPr>
      <w:r>
        <w:t>zás</w:t>
      </w:r>
      <w:r w:rsidR="001B2055">
        <w:t xml:space="preserve">tupkyňa pre MŠ:  </w:t>
      </w:r>
      <w:r w:rsidR="001B2055">
        <w:rPr>
          <w:lang w:val="sk-SK"/>
        </w:rPr>
        <w:t xml:space="preserve">Stanislava </w:t>
      </w:r>
      <w:proofErr w:type="spellStart"/>
      <w:r w:rsidR="001B2055">
        <w:rPr>
          <w:lang w:val="sk-SK"/>
        </w:rPr>
        <w:t>Strezenická</w:t>
      </w:r>
      <w:proofErr w:type="spellEnd"/>
    </w:p>
    <w:p w:rsidR="00CF6C52" w:rsidRDefault="00CF6C52" w:rsidP="00B35CE2">
      <w:pPr>
        <w:pStyle w:val="Podtitul"/>
        <w:jc w:val="left"/>
      </w:pPr>
      <w:r>
        <w:t>Údaje o rade školy a iných poradných orgánoch:</w:t>
      </w:r>
    </w:p>
    <w:p w:rsidR="00CF6C52" w:rsidRDefault="001B133B" w:rsidP="00B35CE2">
      <w:pPr>
        <w:pStyle w:val="Podtitul"/>
        <w:jc w:val="left"/>
      </w:pPr>
      <w:r>
        <w:t xml:space="preserve">Predseda RŠ: Ing. Juraj </w:t>
      </w:r>
      <w:proofErr w:type="spellStart"/>
      <w:r>
        <w:t>Slováček</w:t>
      </w:r>
      <w:proofErr w:type="spellEnd"/>
    </w:p>
    <w:p w:rsidR="00CF6C52" w:rsidRDefault="00CF6C5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C52" w:rsidRDefault="00CF6C5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541">
        <w:rPr>
          <w:rFonts w:ascii="Times New Roman" w:hAnsi="Times New Roman"/>
          <w:b/>
          <w:sz w:val="24"/>
          <w:szCs w:val="24"/>
        </w:rPr>
        <w:t>Rada školy</w:t>
      </w:r>
      <w:r>
        <w:rPr>
          <w:rFonts w:ascii="Times New Roman" w:hAnsi="Times New Roman"/>
          <w:sz w:val="24"/>
          <w:szCs w:val="24"/>
        </w:rPr>
        <w:t xml:space="preserve"> pri ZŠ s MŠ Slovenský Grob bola ustanovená v zmysle § 24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štátnej správe v školstve a školskej samospráve a o zmene a doplnení niektorých zákonov v znení neskorších predpisov. V školskom roku zasadala 4</w:t>
      </w:r>
      <w:r w:rsidR="00193011">
        <w:rPr>
          <w:rFonts w:ascii="Times New Roman" w:hAnsi="Times New Roman"/>
          <w:sz w:val="24"/>
          <w:szCs w:val="24"/>
        </w:rPr>
        <w:t xml:space="preserve">x. Prerokovala školský poriadok, </w:t>
      </w:r>
      <w:proofErr w:type="spellStart"/>
      <w:r w:rsidR="00193011">
        <w:rPr>
          <w:rFonts w:ascii="Times New Roman" w:hAnsi="Times New Roman"/>
          <w:sz w:val="24"/>
          <w:szCs w:val="24"/>
        </w:rPr>
        <w:t>ŠkVP</w:t>
      </w:r>
      <w:proofErr w:type="spellEnd"/>
      <w:r w:rsidR="0019301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93011">
        <w:rPr>
          <w:rFonts w:ascii="Times New Roman" w:hAnsi="Times New Roman"/>
          <w:sz w:val="24"/>
          <w:szCs w:val="24"/>
        </w:rPr>
        <w:t>Grobček</w:t>
      </w:r>
      <w:proofErr w:type="spellEnd"/>
      <w:r w:rsidR="001930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správu o výchovno-vzdelávacej činnosti, jej výsledkoch a podmienkach, plán práce</w:t>
      </w:r>
      <w:r w:rsidR="002B0EB2">
        <w:rPr>
          <w:rFonts w:ascii="Times New Roman" w:hAnsi="Times New Roman"/>
          <w:sz w:val="24"/>
          <w:szCs w:val="24"/>
        </w:rPr>
        <w:t>. Vyjadrila sa k počtu prijatých detí do MŠ, k aktivitám školy, využitiu finančných prostriedkov.</w:t>
      </w:r>
    </w:p>
    <w:p w:rsidR="003D3541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541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541">
        <w:rPr>
          <w:rFonts w:ascii="Times New Roman" w:hAnsi="Times New Roman"/>
          <w:b/>
          <w:sz w:val="24"/>
          <w:szCs w:val="24"/>
        </w:rPr>
        <w:t>Poradné orgány riaditeľa materskej školy</w:t>
      </w:r>
      <w:r>
        <w:rPr>
          <w:rFonts w:ascii="Times New Roman" w:hAnsi="Times New Roman"/>
          <w:sz w:val="24"/>
          <w:szCs w:val="24"/>
        </w:rPr>
        <w:t>.</w:t>
      </w:r>
    </w:p>
    <w:p w:rsidR="003D3541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§6 ods.1 vyhlášky 306/2008 o materskej škole sú poradnými organmi riaditeľa materskej školy pedagogická rada a metodické združenie.</w:t>
      </w:r>
    </w:p>
    <w:p w:rsidR="0068592A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92A">
        <w:rPr>
          <w:rFonts w:ascii="Times New Roman" w:hAnsi="Times New Roman"/>
          <w:b/>
          <w:sz w:val="24"/>
          <w:szCs w:val="24"/>
        </w:rPr>
        <w:t>Pedagogická rada</w:t>
      </w:r>
      <w:r w:rsidR="00560F43">
        <w:rPr>
          <w:rFonts w:ascii="Times New Roman" w:hAnsi="Times New Roman"/>
          <w:sz w:val="24"/>
          <w:szCs w:val="24"/>
        </w:rPr>
        <w:t xml:space="preserve"> mala 20</w:t>
      </w:r>
      <w:r>
        <w:rPr>
          <w:rFonts w:ascii="Times New Roman" w:hAnsi="Times New Roman"/>
          <w:sz w:val="24"/>
          <w:szCs w:val="24"/>
        </w:rPr>
        <w:t xml:space="preserve"> členov zasadala 4x v zmysle plánu práce. Obsahom rokovaní bola koncepcia rozvoja MŠ, revidovanie školské</w:t>
      </w:r>
      <w:r w:rsidR="0072759E">
        <w:rPr>
          <w:rFonts w:ascii="Times New Roman" w:hAnsi="Times New Roman"/>
          <w:sz w:val="24"/>
          <w:szCs w:val="24"/>
        </w:rPr>
        <w:t>ho vzdelávacieho programu</w:t>
      </w:r>
      <w:r w:rsidR="0068592A">
        <w:rPr>
          <w:rFonts w:ascii="Times New Roman" w:hAnsi="Times New Roman"/>
          <w:sz w:val="24"/>
          <w:szCs w:val="24"/>
        </w:rPr>
        <w:t>, plán</w:t>
      </w:r>
      <w:r>
        <w:rPr>
          <w:rFonts w:ascii="Times New Roman" w:hAnsi="Times New Roman"/>
          <w:sz w:val="24"/>
          <w:szCs w:val="24"/>
        </w:rPr>
        <w:t xml:space="preserve"> práce, plán</w:t>
      </w:r>
      <w:r w:rsidR="0068592A">
        <w:rPr>
          <w:rFonts w:ascii="Times New Roman" w:hAnsi="Times New Roman"/>
          <w:sz w:val="24"/>
          <w:szCs w:val="24"/>
        </w:rPr>
        <w:t xml:space="preserve"> vnútornej kontroly, uložila členom </w:t>
      </w:r>
      <w:proofErr w:type="spellStart"/>
      <w:r w:rsidR="0068592A">
        <w:rPr>
          <w:rFonts w:ascii="Times New Roman" w:hAnsi="Times New Roman"/>
          <w:sz w:val="24"/>
          <w:szCs w:val="24"/>
        </w:rPr>
        <w:t>pg</w:t>
      </w:r>
      <w:proofErr w:type="spellEnd"/>
      <w:r w:rsidR="0068592A">
        <w:rPr>
          <w:rFonts w:ascii="Times New Roman" w:hAnsi="Times New Roman"/>
          <w:sz w:val="24"/>
          <w:szCs w:val="24"/>
        </w:rPr>
        <w:t>.</w:t>
      </w:r>
      <w:r w:rsidR="001B133B">
        <w:rPr>
          <w:rFonts w:ascii="Times New Roman" w:hAnsi="Times New Roman"/>
          <w:sz w:val="24"/>
          <w:szCs w:val="24"/>
        </w:rPr>
        <w:t xml:space="preserve"> </w:t>
      </w:r>
      <w:r w:rsidR="0068592A">
        <w:rPr>
          <w:rFonts w:ascii="Times New Roman" w:hAnsi="Times New Roman"/>
          <w:sz w:val="24"/>
          <w:szCs w:val="24"/>
        </w:rPr>
        <w:t>rady úlohy na zvýšenie kvality výchovno-vzdelávacej činnosti.</w:t>
      </w:r>
    </w:p>
    <w:p w:rsidR="003D3541" w:rsidRDefault="0068592A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03C">
        <w:rPr>
          <w:rFonts w:ascii="Times New Roman" w:hAnsi="Times New Roman"/>
          <w:b/>
          <w:sz w:val="24"/>
          <w:szCs w:val="24"/>
        </w:rPr>
        <w:t>Metodické združenie</w:t>
      </w:r>
      <w:r>
        <w:rPr>
          <w:rFonts w:ascii="Times New Roman" w:hAnsi="Times New Roman"/>
          <w:sz w:val="24"/>
          <w:szCs w:val="24"/>
        </w:rPr>
        <w:t xml:space="preserve"> pracovalo podľa plánu činnosti pod vedením vedúcej metodického združenia Miriam </w:t>
      </w:r>
      <w:proofErr w:type="spellStart"/>
      <w:r>
        <w:rPr>
          <w:rFonts w:ascii="Times New Roman" w:hAnsi="Times New Roman"/>
          <w:sz w:val="24"/>
          <w:szCs w:val="24"/>
        </w:rPr>
        <w:t>Kubejovej</w:t>
      </w:r>
      <w:proofErr w:type="spellEnd"/>
      <w:r>
        <w:rPr>
          <w:rFonts w:ascii="Times New Roman" w:hAnsi="Times New Roman"/>
          <w:sz w:val="24"/>
          <w:szCs w:val="24"/>
        </w:rPr>
        <w:t>. Na zasadaniach</w:t>
      </w:r>
      <w:r w:rsidR="003D3541">
        <w:rPr>
          <w:rFonts w:ascii="Times New Roman" w:hAnsi="Times New Roman"/>
          <w:sz w:val="24"/>
          <w:szCs w:val="24"/>
        </w:rPr>
        <w:t xml:space="preserve"> </w:t>
      </w:r>
      <w:r w:rsidR="002F403C">
        <w:rPr>
          <w:rFonts w:ascii="Times New Roman" w:hAnsi="Times New Roman"/>
          <w:sz w:val="24"/>
          <w:szCs w:val="24"/>
        </w:rPr>
        <w:t>sa zú</w:t>
      </w:r>
      <w:r>
        <w:rPr>
          <w:rFonts w:ascii="Times New Roman" w:hAnsi="Times New Roman"/>
          <w:sz w:val="24"/>
          <w:szCs w:val="24"/>
        </w:rPr>
        <w:t>častňovali všetky učiteľky vrátane riad. ZŠ s MŠ. Posudzovali otázky výchovno-vzdelávacej činnosti, vzájomne si odovzdávali poznatky a skúsenosti zo seminárov a preštudovania odbornej literatúry. Zasadalo 4x v školskom roku.</w:t>
      </w:r>
    </w:p>
    <w:p w:rsidR="002F403C" w:rsidRPr="006F0576" w:rsidRDefault="002F403C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403C" w:rsidRPr="006F0576" w:rsidRDefault="006F0576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576">
        <w:rPr>
          <w:rFonts w:ascii="Times New Roman" w:hAnsi="Times New Roman"/>
          <w:b/>
          <w:sz w:val="24"/>
          <w:szCs w:val="24"/>
        </w:rPr>
        <w:t>b) Ú</w:t>
      </w:r>
      <w:r w:rsidR="002F403C" w:rsidRPr="006F0576">
        <w:rPr>
          <w:rFonts w:ascii="Times New Roman" w:hAnsi="Times New Roman"/>
          <w:b/>
          <w:sz w:val="24"/>
          <w:szCs w:val="24"/>
        </w:rPr>
        <w:t>daje o počte detí: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576" w:rsidRDefault="00560F43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tried. 10</w:t>
      </w:r>
    </w:p>
    <w:p w:rsidR="002F403C" w:rsidRDefault="002F403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detí</w:t>
      </w:r>
      <w:r w:rsidR="001B133B">
        <w:rPr>
          <w:rFonts w:ascii="Times New Roman" w:hAnsi="Times New Roman"/>
          <w:sz w:val="24"/>
          <w:szCs w:val="24"/>
        </w:rPr>
        <w:t xml:space="preserve"> </w:t>
      </w:r>
      <w:r w:rsidR="00E002F7">
        <w:rPr>
          <w:rFonts w:ascii="Times New Roman" w:hAnsi="Times New Roman"/>
          <w:sz w:val="24"/>
          <w:szCs w:val="24"/>
        </w:rPr>
        <w:t>na začiatku školského ro</w:t>
      </w:r>
      <w:r w:rsidR="008E6B46">
        <w:rPr>
          <w:rFonts w:ascii="Times New Roman" w:hAnsi="Times New Roman"/>
          <w:sz w:val="24"/>
          <w:szCs w:val="24"/>
        </w:rPr>
        <w:t xml:space="preserve">ka:  </w:t>
      </w:r>
      <w:r w:rsidR="00AC6812"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2F403C" w:rsidRDefault="002F403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detí n</w:t>
      </w:r>
      <w:r w:rsidR="001B133B">
        <w:rPr>
          <w:rFonts w:ascii="Times New Roman" w:hAnsi="Times New Roman"/>
          <w:sz w:val="24"/>
          <w:szCs w:val="24"/>
        </w:rPr>
        <w:t>a</w:t>
      </w:r>
      <w:r w:rsidR="00AC6812">
        <w:rPr>
          <w:rFonts w:ascii="Times New Roman" w:hAnsi="Times New Roman"/>
          <w:sz w:val="24"/>
          <w:szCs w:val="24"/>
        </w:rPr>
        <w:t xml:space="preserve"> konci školského roka:       198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3-4 ročných detí</w:t>
      </w:r>
      <w:r w:rsidR="00AC6812">
        <w:rPr>
          <w:rFonts w:ascii="Times New Roman" w:hAnsi="Times New Roman"/>
          <w:sz w:val="24"/>
          <w:szCs w:val="24"/>
        </w:rPr>
        <w:t>:                             53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4-5 ročných d</w:t>
      </w:r>
      <w:r w:rsidR="008E6B46">
        <w:rPr>
          <w:rFonts w:ascii="Times New Roman" w:hAnsi="Times New Roman"/>
          <w:sz w:val="24"/>
          <w:szCs w:val="24"/>
        </w:rPr>
        <w:t xml:space="preserve">etí:                          </w:t>
      </w:r>
      <w:r w:rsidR="00AC6812">
        <w:rPr>
          <w:rFonts w:ascii="Times New Roman" w:hAnsi="Times New Roman"/>
          <w:sz w:val="24"/>
          <w:szCs w:val="24"/>
        </w:rPr>
        <w:t xml:space="preserve">   65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5-6 ročných d</w:t>
      </w:r>
      <w:r w:rsidR="001B133B">
        <w:rPr>
          <w:rFonts w:ascii="Times New Roman" w:hAnsi="Times New Roman"/>
          <w:sz w:val="24"/>
          <w:szCs w:val="24"/>
        </w:rPr>
        <w:t xml:space="preserve">etí:              </w:t>
      </w:r>
      <w:r w:rsidR="008E6B46">
        <w:rPr>
          <w:rFonts w:ascii="Times New Roman" w:hAnsi="Times New Roman"/>
          <w:sz w:val="24"/>
          <w:szCs w:val="24"/>
        </w:rPr>
        <w:t xml:space="preserve">            </w:t>
      </w:r>
      <w:r w:rsidR="00AC6812">
        <w:rPr>
          <w:rFonts w:ascii="Times New Roman" w:hAnsi="Times New Roman"/>
          <w:sz w:val="24"/>
          <w:szCs w:val="24"/>
        </w:rPr>
        <w:t xml:space="preserve">   79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detí s </w:t>
      </w:r>
      <w:r w:rsidR="00AC6812">
        <w:rPr>
          <w:rFonts w:ascii="Times New Roman" w:hAnsi="Times New Roman"/>
          <w:sz w:val="24"/>
          <w:szCs w:val="24"/>
        </w:rPr>
        <w:t xml:space="preserve">odloženou </w:t>
      </w:r>
      <w:proofErr w:type="spellStart"/>
      <w:r w:rsidR="00AC6812">
        <w:rPr>
          <w:rFonts w:ascii="Times New Roman" w:hAnsi="Times New Roman"/>
          <w:sz w:val="24"/>
          <w:szCs w:val="24"/>
        </w:rPr>
        <w:t>šk</w:t>
      </w:r>
      <w:proofErr w:type="spellEnd"/>
      <w:r w:rsidR="00AC6812">
        <w:rPr>
          <w:rFonts w:ascii="Times New Roman" w:hAnsi="Times New Roman"/>
          <w:sz w:val="24"/>
          <w:szCs w:val="24"/>
        </w:rPr>
        <w:t xml:space="preserve"> dochádzkou:      5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Zápis detí k novému škols</w:t>
      </w:r>
      <w:r w:rsidR="0072759E">
        <w:rPr>
          <w:rFonts w:ascii="Times New Roman" w:hAnsi="Times New Roman"/>
          <w:sz w:val="24"/>
          <w:szCs w:val="24"/>
        </w:rPr>
        <w:t>k</w:t>
      </w:r>
      <w:r w:rsidR="00AC6812">
        <w:rPr>
          <w:rFonts w:ascii="Times New Roman" w:hAnsi="Times New Roman"/>
          <w:sz w:val="24"/>
          <w:szCs w:val="24"/>
        </w:rPr>
        <w:t>ému roku: prijatých žiadostí 168</w:t>
      </w:r>
      <w:r>
        <w:rPr>
          <w:rFonts w:ascii="Times New Roman" w:hAnsi="Times New Roman"/>
          <w:sz w:val="24"/>
          <w:szCs w:val="24"/>
        </w:rPr>
        <w:t xml:space="preserve">, </w:t>
      </w:r>
      <w:r w:rsidR="00D7127C">
        <w:rPr>
          <w:rFonts w:ascii="Times New Roman" w:hAnsi="Times New Roman"/>
          <w:sz w:val="24"/>
          <w:szCs w:val="24"/>
        </w:rPr>
        <w:t>vydaných rozhodnutí o pr</w:t>
      </w:r>
      <w:r w:rsidR="00663BE1">
        <w:rPr>
          <w:rFonts w:ascii="Times New Roman" w:hAnsi="Times New Roman"/>
          <w:sz w:val="24"/>
          <w:szCs w:val="24"/>
        </w:rPr>
        <w:t>ijatie do MŠ n</w:t>
      </w:r>
      <w:r w:rsidR="00AC6812">
        <w:rPr>
          <w:rFonts w:ascii="Times New Roman" w:hAnsi="Times New Roman"/>
          <w:sz w:val="24"/>
          <w:szCs w:val="24"/>
        </w:rPr>
        <w:t>a školský rok 2019/2020 – pre 81</w:t>
      </w:r>
      <w:r w:rsidR="00D7127C">
        <w:rPr>
          <w:rFonts w:ascii="Times New Roman" w:hAnsi="Times New Roman"/>
          <w:sz w:val="24"/>
          <w:szCs w:val="24"/>
        </w:rPr>
        <w:t xml:space="preserve"> detí.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127C">
        <w:rPr>
          <w:rFonts w:ascii="Times New Roman" w:hAnsi="Times New Roman"/>
          <w:b/>
          <w:sz w:val="24"/>
          <w:szCs w:val="24"/>
        </w:rPr>
        <w:t>c) Údaje o počte zapísaných detí do I. ročníka ZŠ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</w:t>
      </w:r>
      <w:r w:rsidR="00F932B4">
        <w:rPr>
          <w:rFonts w:ascii="Times New Roman" w:hAnsi="Times New Roman"/>
          <w:sz w:val="24"/>
          <w:szCs w:val="24"/>
        </w:rPr>
        <w:t xml:space="preserve"> pre</w:t>
      </w:r>
      <w:r w:rsidR="00BD36D9">
        <w:rPr>
          <w:rFonts w:ascii="Times New Roman" w:hAnsi="Times New Roman"/>
          <w:sz w:val="24"/>
          <w:szCs w:val="24"/>
        </w:rPr>
        <w:t>dškolákov:                79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zaškolených:                   </w:t>
      </w:r>
      <w:r w:rsidR="00BD36D9">
        <w:rPr>
          <w:rFonts w:ascii="Times New Roman" w:hAnsi="Times New Roman"/>
          <w:sz w:val="24"/>
          <w:szCs w:val="24"/>
        </w:rPr>
        <w:t xml:space="preserve">         74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odlo</w:t>
      </w:r>
      <w:r w:rsidR="00BD36D9">
        <w:rPr>
          <w:rFonts w:ascii="Times New Roman" w:hAnsi="Times New Roman"/>
          <w:sz w:val="24"/>
          <w:szCs w:val="24"/>
        </w:rPr>
        <w:t>žená školská dochádzka:  5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27C" w:rsidRDefault="00D7127C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F6A">
        <w:rPr>
          <w:rFonts w:ascii="Times New Roman" w:hAnsi="Times New Roman"/>
          <w:b/>
          <w:sz w:val="24"/>
          <w:szCs w:val="24"/>
        </w:rPr>
        <w:t>d) Údaje o výsledkoch hodnotenia podľa poskytovaného stupňa výchovy a vzdelávania.</w:t>
      </w:r>
    </w:p>
    <w:p w:rsidR="00C56F6A" w:rsidRDefault="00C56F6A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2E2" w:rsidRDefault="00C56F6A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Výchovno-vzdel</w:t>
      </w:r>
      <w:r w:rsidR="00C51566">
        <w:rPr>
          <w:rFonts w:ascii="Times New Roman" w:hAnsi="Times New Roman"/>
          <w:sz w:val="24"/>
          <w:szCs w:val="24"/>
        </w:rPr>
        <w:t>ávacia činnosť vychádzala zo Štá</w:t>
      </w:r>
      <w:r>
        <w:rPr>
          <w:rFonts w:ascii="Times New Roman" w:hAnsi="Times New Roman"/>
          <w:sz w:val="24"/>
          <w:szCs w:val="24"/>
        </w:rPr>
        <w:t>tneho vzdeláv</w:t>
      </w:r>
      <w:r w:rsidR="00193011">
        <w:rPr>
          <w:rFonts w:ascii="Times New Roman" w:hAnsi="Times New Roman"/>
          <w:sz w:val="24"/>
          <w:szCs w:val="24"/>
        </w:rPr>
        <w:t xml:space="preserve">acieho programu </w:t>
      </w:r>
      <w:r>
        <w:rPr>
          <w:rFonts w:ascii="Times New Roman" w:hAnsi="Times New Roman"/>
          <w:sz w:val="24"/>
          <w:szCs w:val="24"/>
        </w:rPr>
        <w:t xml:space="preserve"> a Školského vzdelávacieho programu</w:t>
      </w:r>
      <w:r w:rsidR="00193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011">
        <w:rPr>
          <w:rFonts w:ascii="Times New Roman" w:hAnsi="Times New Roman"/>
          <w:sz w:val="24"/>
          <w:szCs w:val="24"/>
        </w:rPr>
        <w:t>Grobček</w:t>
      </w:r>
      <w:proofErr w:type="spellEnd"/>
      <w:r w:rsidR="001930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Vytýčené ciele boli dosiahnuté prostredníctvom hier, hrových činností, pohybových a relaxačných cvičení, edukačných aktivít. Snahou celého kolektívu bolo vytvoriť priaznivú klímu , aby sa deti v materskej škole cítili dobre, bezpečne a radi </w:t>
      </w:r>
      <w:r w:rsidR="00C872E2">
        <w:rPr>
          <w:rFonts w:ascii="Times New Roman" w:hAnsi="Times New Roman"/>
          <w:sz w:val="24"/>
          <w:szCs w:val="24"/>
        </w:rPr>
        <w:t>do nej chodili, aby získali potrebné zručnosti,</w:t>
      </w:r>
    </w:p>
    <w:p w:rsidR="00C56F6A" w:rsidRDefault="00C872E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návyky a poznatky.</w:t>
      </w:r>
      <w:r w:rsidR="00C56F6A">
        <w:rPr>
          <w:rFonts w:ascii="Times New Roman" w:hAnsi="Times New Roman"/>
          <w:sz w:val="24"/>
          <w:szCs w:val="24"/>
        </w:rPr>
        <w:t xml:space="preserve"> </w:t>
      </w:r>
    </w:p>
    <w:p w:rsidR="00C872E2" w:rsidRDefault="00C872E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Program bol realizovaný prostredníctvom denn</w:t>
      </w:r>
      <w:r w:rsidR="00BD66D0">
        <w:rPr>
          <w:rFonts w:ascii="Times New Roman" w:hAnsi="Times New Roman"/>
          <w:sz w:val="24"/>
          <w:szCs w:val="24"/>
        </w:rPr>
        <w:t>ých vzdelávacích aktivít a to: h</w:t>
      </w:r>
      <w:r w:rsidRPr="00D16024">
        <w:rPr>
          <w:rFonts w:ascii="Times New Roman" w:hAnsi="Times New Roman"/>
          <w:sz w:val="24"/>
          <w:szCs w:val="24"/>
        </w:rPr>
        <w:t>ry a hrové činnosti, zdravotné cvičenia, dopoludňajšia cielená</w:t>
      </w:r>
      <w:r w:rsidR="00BD66D0">
        <w:rPr>
          <w:rFonts w:ascii="Times New Roman" w:hAnsi="Times New Roman"/>
          <w:sz w:val="24"/>
          <w:szCs w:val="24"/>
        </w:rPr>
        <w:t xml:space="preserve"> vzdelávacia</w:t>
      </w:r>
      <w:r w:rsidRPr="00D16024">
        <w:rPr>
          <w:rFonts w:ascii="Times New Roman" w:hAnsi="Times New Roman"/>
          <w:sz w:val="24"/>
          <w:szCs w:val="24"/>
        </w:rPr>
        <w:t xml:space="preserve"> aktivita, pobyt vonku a popoludňajšia cielená</w:t>
      </w:r>
      <w:r w:rsidR="00BD66D0">
        <w:rPr>
          <w:rFonts w:ascii="Times New Roman" w:hAnsi="Times New Roman"/>
          <w:sz w:val="24"/>
          <w:szCs w:val="24"/>
        </w:rPr>
        <w:t xml:space="preserve"> vzdelávacia</w:t>
      </w:r>
      <w:r w:rsidRPr="00D16024">
        <w:rPr>
          <w:rFonts w:ascii="Times New Roman" w:hAnsi="Times New Roman"/>
          <w:sz w:val="24"/>
          <w:szCs w:val="24"/>
        </w:rPr>
        <w:t xml:space="preserve"> aktivita. Následne bol  spracovaný a prispôsobený k daným témam na príslušný mesiac, ktoré sa opierajú o </w:t>
      </w:r>
      <w:proofErr w:type="spellStart"/>
      <w:r w:rsidRPr="00D16024">
        <w:rPr>
          <w:rFonts w:ascii="Times New Roman" w:hAnsi="Times New Roman"/>
          <w:sz w:val="24"/>
          <w:szCs w:val="24"/>
        </w:rPr>
        <w:t>podtémy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napr. ročné obdobia, zvyky a tradície, režim dňa a pod. , ktoré vychádzali zo 7 vzdelávacích oblastí so ŠVP.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Jazyk a komunikácia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Matematika a práca s informáciami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Človek a príroda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Človek a spoločnosť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Človek a svet práce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Umenie a kultúra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Zdravie a pohyb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V oblasti - Jazyk a komunikácia sme sa snažili posilňovať a rozvíjať komunikačné konvencie v hovorenej reči . Dôraz sme kládli najmä na základné komunikačné zručnosti, ktoré by malo 3 - 4 ročné dieťa zvládnuť napr. aktívne nadviazať rečový kontakt s deťmi a dospelými, základné princípy slušného správania - pozdraviť sa ,  poďakovať, predstaviť sa, vedieť svoje meno a priezvisko, poznať meno kamaráta, učiteľky a pod. Dôraz sme kládli aj na správnu artikuláciu , výslovnosť a zreteľnosť hlások  a porozumenie spisovnej podobe jazyka, ďalej rozvíjanie slovnej zásoby - porozumenie a stručnú reprodukciu textu a rozvoj pamäťových schopností. Deti sa už vedia aktívne zapájať do rozhovoru s rovesníkmi aj učiteľkou, plynule odpovedajú na otázky, kladne porozumejú písanej reči, využívajú verbálnu i neverbálnu komunikáciu. Kladne zvládajú  písanú reč, pomocou vhodných pracovných listov a </w:t>
      </w:r>
      <w:proofErr w:type="spellStart"/>
      <w:r w:rsidRPr="00D16024">
        <w:rPr>
          <w:rFonts w:ascii="Times New Roman" w:hAnsi="Times New Roman"/>
          <w:sz w:val="24"/>
          <w:szCs w:val="24"/>
        </w:rPr>
        <w:t>grafomotorických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cvičení, nakoľko sa zlepšilo aj držanie ceruzky, deti sa zdokonalili v rozoznávaní základných farieb, zdokonalili sa vo výdrži pri kreslení, písaní, sú sústredenejšie, lepšie chápu zadanie úloh.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Správnou motiváciou a spoluprácou s deťmi sme v tejto oblasti urobili pokroky aj pri nácviku rôznych básní, riekaniek, čo sa nám podarilo </w:t>
      </w:r>
      <w:proofErr w:type="spellStart"/>
      <w:r w:rsidRPr="00D16024">
        <w:rPr>
          <w:rFonts w:ascii="Times New Roman" w:hAnsi="Times New Roman"/>
          <w:sz w:val="24"/>
          <w:szCs w:val="24"/>
        </w:rPr>
        <w:t>odprezentovať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aj na vystúpení ku dňu m</w:t>
      </w:r>
      <w:r w:rsidR="00BD66D0">
        <w:rPr>
          <w:rFonts w:ascii="Times New Roman" w:hAnsi="Times New Roman"/>
          <w:sz w:val="24"/>
          <w:szCs w:val="24"/>
        </w:rPr>
        <w:t xml:space="preserve">atiek,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 Matematika a práca s informáciami -  v tejto oblasti sme sa uberali k dosiahnutiu hl. cieľa a to poskytnúť základy matematických a informačných poznatkov a zručností. Formou hier sme deti motivovali k riešeniu úloh, vytváranie vlastných postupov a výsledkov riešení. Čerpali sme s daných podoblastí - Čísla a vzťahy, kde si deti osvojovali čísla od 1 - 6  vzájomnú numerickú postupnosť, počítanie po jednom v skupine, pridávanie a odoberanie do skupiny, osvojenie si základných pojmov menej - viac. V podoblasti - Logika si deti rozvíjali základné logické myslenie, vytvorenie dvojíc objektov podľa logickej súvislosti, triedenie objektov podľa vlastnosti a pod. Podoblasť  - Geometria a meranie usmerňovala deti k základnému popisu polohy objektov - hore, dole, v, na, základnú identifikáciu geometrických tvarov, vytvorenie stavieb zo stavebnicových dielcov, usporadúvanie predmetov podľa vlastností, dĺžky, výšky, veľkosti a pod. Práca s informá</w:t>
      </w:r>
      <w:r w:rsidR="00BD66D0">
        <w:rPr>
          <w:rFonts w:ascii="Times New Roman" w:hAnsi="Times New Roman"/>
          <w:sz w:val="24"/>
          <w:szCs w:val="24"/>
        </w:rPr>
        <w:t>ciami sme realizovali</w:t>
      </w:r>
      <w:r w:rsidRPr="00D16024">
        <w:rPr>
          <w:rFonts w:ascii="Times New Roman" w:hAnsi="Times New Roman"/>
          <w:sz w:val="24"/>
          <w:szCs w:val="24"/>
        </w:rPr>
        <w:t xml:space="preserve"> pomocou nového notebooku, kde sme deťom mohli poskytnúť informácie v digitálnej podobe, deti  mohli postupne zvládať aj zložitejšie </w:t>
      </w:r>
      <w:proofErr w:type="spellStart"/>
      <w:r w:rsidRPr="00D16024">
        <w:rPr>
          <w:rFonts w:ascii="Times New Roman" w:hAnsi="Times New Roman"/>
          <w:sz w:val="24"/>
          <w:szCs w:val="24"/>
        </w:rPr>
        <w:t>úohy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z matematiky formou hier i keď viac menej in</w:t>
      </w:r>
      <w:r w:rsidR="00BD66D0">
        <w:rPr>
          <w:rFonts w:ascii="Times New Roman" w:hAnsi="Times New Roman"/>
          <w:sz w:val="24"/>
          <w:szCs w:val="24"/>
        </w:rPr>
        <w:t>dividuálne a nie skupinovo.    D</w:t>
      </w:r>
      <w:r w:rsidRPr="00D16024">
        <w:rPr>
          <w:rFonts w:ascii="Times New Roman" w:hAnsi="Times New Roman"/>
          <w:sz w:val="24"/>
          <w:szCs w:val="24"/>
        </w:rPr>
        <w:t>eťom</w:t>
      </w:r>
      <w:r w:rsidR="00BD66D0">
        <w:rPr>
          <w:rFonts w:ascii="Times New Roman" w:hAnsi="Times New Roman"/>
          <w:sz w:val="24"/>
          <w:szCs w:val="24"/>
        </w:rPr>
        <w:t xml:space="preserve"> sme ponúkli</w:t>
      </w:r>
      <w:r w:rsidRPr="00D16024">
        <w:rPr>
          <w:rFonts w:ascii="Times New Roman" w:hAnsi="Times New Roman"/>
          <w:sz w:val="24"/>
          <w:szCs w:val="24"/>
        </w:rPr>
        <w:t xml:space="preserve"> informácie pomocou internetu, kde sme čerpali námety,</w:t>
      </w:r>
      <w:r w:rsidR="00BD66D0">
        <w:rPr>
          <w:rFonts w:ascii="Times New Roman" w:hAnsi="Times New Roman"/>
          <w:sz w:val="24"/>
          <w:szCs w:val="24"/>
        </w:rPr>
        <w:t xml:space="preserve"> obrázky, úlohy, ktoré nám </w:t>
      </w:r>
      <w:r w:rsidRPr="00D16024">
        <w:rPr>
          <w:rFonts w:ascii="Times New Roman" w:hAnsi="Times New Roman"/>
          <w:sz w:val="24"/>
          <w:szCs w:val="24"/>
        </w:rPr>
        <w:t xml:space="preserve"> obohatili vyučovací proces.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Človek a príroda- V tejto oblasti sme rozvíjali hlavný cieľ- prírodovedné spôsobilosti, spätosť s prírodou, environmentálne cítenie, vnímanie prírody a prírodných javov. Pozorovaním detí nadobúdali základné poznatky o prírode, rôznorodosť rastlinnej a živočíšnej ríše, vymenovávanie ročných období, identifikovanie prvkov a zmien v danom ročnom období. Ďalej rozpoznávanie druhov ovocia a zeleniny, zdôraznenie rastlín a živočíchov pre úžitok človeka, poznatky o živej a neživej prírode. Deti tak získavajú pozitívny vzťah k prírode a základy ekologického správania k našej planéte. Deti prejavili kladný vzťah k prírode, k zvieratám a životnému prostrediu. Počas druhého polroka sme mali už príjemné jarné počasie čo nám viac umožnilo aktivity vonku, či už pozorovanie počasia, prírody, ras</w:t>
      </w:r>
      <w:r w:rsidR="00BD66D0">
        <w:rPr>
          <w:rFonts w:ascii="Times New Roman" w:hAnsi="Times New Roman"/>
          <w:sz w:val="24"/>
          <w:szCs w:val="24"/>
        </w:rPr>
        <w:t xml:space="preserve">tlín, kríkov, stromov a pod.  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Človek a spoločnosť- Vedie dieťa k základnej orientácií v spoločenskom prostredí, v časových, sociálnych a medziľudských vzťahoch a </w:t>
      </w:r>
      <w:proofErr w:type="spellStart"/>
      <w:r w:rsidRPr="00D16024">
        <w:rPr>
          <w:rFonts w:ascii="Times New Roman" w:hAnsi="Times New Roman"/>
          <w:sz w:val="24"/>
          <w:szCs w:val="24"/>
        </w:rPr>
        <w:t>prosociálne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cítenie. Opiera sa o podoblasti: orientácia v čase, v okolí, geografia a história okolia, dopravná výchova, ľudské vlastnosti a emócie, </w:t>
      </w:r>
      <w:proofErr w:type="spellStart"/>
      <w:r w:rsidRPr="00D16024">
        <w:rPr>
          <w:rFonts w:ascii="Times New Roman" w:hAnsi="Times New Roman"/>
          <w:sz w:val="24"/>
          <w:szCs w:val="24"/>
        </w:rPr>
        <w:t>prosociálne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správanie a základy etikety. Na deti sme pôsobili hlavne v oblasti emócií a pozitívneho správania sa k sebe, k deťom, spolupráca v kolektíve, sebaovládanie a seba</w:t>
      </w:r>
      <w:r w:rsidR="00BD66D0">
        <w:rPr>
          <w:rFonts w:ascii="Times New Roman" w:hAnsi="Times New Roman"/>
          <w:sz w:val="24"/>
          <w:szCs w:val="24"/>
        </w:rPr>
        <w:t xml:space="preserve">reflexia. U detí sme </w:t>
      </w:r>
      <w:proofErr w:type="spellStart"/>
      <w:r w:rsidR="00BD66D0">
        <w:rPr>
          <w:rFonts w:ascii="Times New Roman" w:hAnsi="Times New Roman"/>
          <w:sz w:val="24"/>
          <w:szCs w:val="24"/>
        </w:rPr>
        <w:t>rozvijali</w:t>
      </w:r>
      <w:proofErr w:type="spellEnd"/>
      <w:r w:rsidR="00BD66D0">
        <w:rPr>
          <w:rFonts w:ascii="Times New Roman" w:hAnsi="Times New Roman"/>
          <w:sz w:val="24"/>
          <w:szCs w:val="24"/>
        </w:rPr>
        <w:t xml:space="preserve">   sebaovládanie</w:t>
      </w:r>
      <w:r w:rsidRPr="00D16024">
        <w:rPr>
          <w:rFonts w:ascii="Times New Roman" w:hAnsi="Times New Roman"/>
          <w:sz w:val="24"/>
          <w:szCs w:val="24"/>
        </w:rPr>
        <w:t>, odbúravanie negatívnych emócií, prispôsobenie a spoluprácu v skupine, ohľaduplné správanie k deťom a dospelým a plnenie si základných povinností a pravidiel. Deti si osvojili základy dopravnej výchovy, bezpečné správanie sa na ceste, základné geografické pojmy a dominanty v blízkosti bydliska. V emocionálnej oblasti sú deti zrelšie, komunikatívnejšie, smelšie ako na začiatku roka. Deti si vyhľadávajú v skupinkách priateľstvá, dokážu sa spolu zahrať, sú disciplinovanejšie, rešpektujú učiteľky.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Človek a svet práce- V tejto oblasti sme dbali na utváranie a rozvíjanie základných zručností dieťaťa počas bežného dňa v MŠ, kde dieťa získava </w:t>
      </w:r>
      <w:proofErr w:type="spellStart"/>
      <w:r w:rsidRPr="00D16024">
        <w:rPr>
          <w:rFonts w:ascii="Times New Roman" w:hAnsi="Times New Roman"/>
          <w:sz w:val="24"/>
          <w:szCs w:val="24"/>
        </w:rPr>
        <w:t>grafomotorické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024">
        <w:rPr>
          <w:rFonts w:ascii="Times New Roman" w:hAnsi="Times New Roman"/>
          <w:sz w:val="24"/>
          <w:szCs w:val="24"/>
        </w:rPr>
        <w:t>predispozície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, základné zvládanie </w:t>
      </w:r>
      <w:proofErr w:type="spellStart"/>
      <w:r w:rsidRPr="00D16024">
        <w:rPr>
          <w:rFonts w:ascii="Times New Roman" w:hAnsi="Times New Roman"/>
          <w:sz w:val="24"/>
          <w:szCs w:val="24"/>
        </w:rPr>
        <w:t>sebaobslužných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činností- obliekanie, obúvanie, použitie toalety, ale aj odloženie </w:t>
      </w:r>
      <w:r w:rsidRPr="00D16024">
        <w:rPr>
          <w:rFonts w:ascii="Times New Roman" w:hAnsi="Times New Roman"/>
          <w:sz w:val="24"/>
          <w:szCs w:val="24"/>
        </w:rPr>
        <w:lastRenderedPageBreak/>
        <w:t xml:space="preserve">hračiek, udržiavanie poriadku v triede. Ďalej hravou formou si deti rozvíjali konštruktívne zručnosti, užívateľské zručnosti, práca s rôznym materiálom, pričom pomocou jednoduchých materiálov a náradia vytvárali rôzne výrobky. S týchto dvoch oblastí sme čerpali námety najmä na dosiahnutie výkonových štandardov pre hry a hrové činnosti. Deti už zvládajú ťažšie konštruktívne hry, radi spolupracujú, vedia si hračky odložiť na určené miesto, triedia, pomáhajú si. Zdokonalili sa aj v </w:t>
      </w:r>
      <w:proofErr w:type="spellStart"/>
      <w:r w:rsidRPr="00D16024">
        <w:rPr>
          <w:rFonts w:ascii="Times New Roman" w:hAnsi="Times New Roman"/>
          <w:sz w:val="24"/>
          <w:szCs w:val="24"/>
        </w:rPr>
        <w:t>sebaobslužných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činnostiach, vedia sa sami obliecť, obuť, odložiť oblečenie, poznajú si svoje veci, sú samostatní</w:t>
      </w:r>
      <w:r w:rsidR="00BD66D0">
        <w:rPr>
          <w:rFonts w:ascii="Times New Roman" w:hAnsi="Times New Roman"/>
          <w:sz w:val="24"/>
          <w:szCs w:val="24"/>
        </w:rPr>
        <w:t>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Umenie a kultúra- Hlavným cieľom bolo čerpať námety z hudobnej a výtvarnej výchovy. V hudobnej výchove sme u detí rozvíjali základné elementárne hudobné schopnosti, zručnosti a návyky. Využívaním rytmických návyky. Využívaním rytmických vokálnych a inštrumentálnych činností sme deťom poskytovali priestor na </w:t>
      </w:r>
      <w:proofErr w:type="spellStart"/>
      <w:r w:rsidRPr="00D16024">
        <w:rPr>
          <w:rFonts w:ascii="Times New Roman" w:hAnsi="Times New Roman"/>
          <w:sz w:val="24"/>
          <w:szCs w:val="24"/>
        </w:rPr>
        <w:t>rytmizáciu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riekaniek, básní, hier, vokálne prevedenie piesní. Pomocou hlasových a dychových hier a cvičení sme primerane rozvíjali detský hlas a spevácke návyky. Vzťah k hudbe si deti formovali aj pri pohybových hrách a hrami s </w:t>
      </w:r>
      <w:proofErr w:type="spellStart"/>
      <w:r w:rsidRPr="00D16024">
        <w:rPr>
          <w:rFonts w:ascii="Times New Roman" w:hAnsi="Times New Roman"/>
          <w:sz w:val="24"/>
          <w:szCs w:val="24"/>
        </w:rPr>
        <w:t>orffovými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nástrojmi, pričom získali pozitívny vzťah k hudbe. V hudobno-pohybových hrách sme vytvorili deťom priestor pre tvorivé pohybové stvárnenie podľa piesne a hudby, ovládanie základnej choreografie, hra na telo a jednoduché tanečné prvky. Vo výtvarnej výchove sme deti prostredníctvom hravých výtvarných činností s materiálmi a nástrojmi viedli k vyjadreniu svojich predstáv, rozvíjaniu fantázie a tvorivosti, kde deti získavali základné výtvarné schopnosti ,spontánny výtvarný prejav a vnímanie umenia a umeleckých diel. Pozitívny pokrok sme zaznamenali pri práci s farbami, čo deti veľmi baví a majú vzťah k maľovaniu štetcom na ploche. Deti sa v tejto aktivite zdokonalili a ich výtvarný prejav je veľmi spontá</w:t>
      </w:r>
      <w:r w:rsidR="00B05185">
        <w:rPr>
          <w:rFonts w:ascii="Times New Roman" w:hAnsi="Times New Roman"/>
          <w:sz w:val="24"/>
          <w:szCs w:val="24"/>
        </w:rPr>
        <w:t xml:space="preserve">nny a kreatívny.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Zdravie a pohyb-  Hlavným cieľom bolo poskytovať základné informácie súvisiace so zdravím, prostredníctvom vhodných motivačných cvičení, deti viesť k osvojeniu a rozvoj pohybových schopností a zručností, ako aj upevňovanie zdravia, správny </w:t>
      </w:r>
      <w:proofErr w:type="spellStart"/>
      <w:r w:rsidRPr="00D16024">
        <w:rPr>
          <w:rFonts w:ascii="Times New Roman" w:hAnsi="Times New Roman"/>
          <w:sz w:val="24"/>
          <w:szCs w:val="24"/>
        </w:rPr>
        <w:t>psychomotorický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vývin, správne držanie tela a dýchanie pri cvičení.  Dôraz sme kládli na dodržiavanie základných hygienických a </w:t>
      </w:r>
      <w:proofErr w:type="spellStart"/>
      <w:r w:rsidRPr="00D16024">
        <w:rPr>
          <w:rFonts w:ascii="Times New Roman" w:hAnsi="Times New Roman"/>
          <w:sz w:val="24"/>
          <w:szCs w:val="24"/>
        </w:rPr>
        <w:t>sebaobslužných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činností, zdravý životný štýl a pohybovú a telesnú zdatnosť. Deťom sme poskytovali dostatok priestoru na pohybové vyjadrenie, pozitívne ich motivovali k osvojeniu si nových pohybových zručností a radosť z hry a pohybu. Deti sme viedli k pozitívnemu vzťahu k svojmu telu, k svojmu zdraviu a k zdravému životnému štýlu, pričom deťom sme zdôrazňovali dôležitosť hygienických návykov k dodržiavaniu pravidiel prevencie k vzniku infekčného ochorenia, bezpečné používanie náradia a bežných predmetov počas dňa. Deti si osvojili rôzne pohybové hry, zdokonalili sa v cvičení, získali zručnosti s náčiním - lopty, kužele, kruhy, tehličky. Osvojili si základnú terminológiu jednoduchých cvičení, zvýšila sa u nich disciplína, zdolávanie a prekonávanie prekážok, výdrž a vytrvalosť. Počas leta sme obohatili výučbový proces o viac pobytu</w:t>
      </w:r>
      <w:r w:rsidR="00B05185">
        <w:rPr>
          <w:rFonts w:ascii="Times New Roman" w:hAnsi="Times New Roman"/>
          <w:sz w:val="24"/>
          <w:szCs w:val="24"/>
        </w:rPr>
        <w:t xml:space="preserve"> vonku,  športových súťaží, akti</w:t>
      </w:r>
      <w:r w:rsidRPr="00D16024">
        <w:rPr>
          <w:rFonts w:ascii="Times New Roman" w:hAnsi="Times New Roman"/>
          <w:sz w:val="24"/>
          <w:szCs w:val="24"/>
        </w:rPr>
        <w:t xml:space="preserve">vít zameraných na pohyb a športovanie, čo sa nám podarilo pomocou hier a </w:t>
      </w:r>
      <w:r w:rsidR="00B05185">
        <w:rPr>
          <w:rFonts w:ascii="Times New Roman" w:hAnsi="Times New Roman"/>
          <w:sz w:val="24"/>
          <w:szCs w:val="24"/>
        </w:rPr>
        <w:t>súťaži ku dňu detí, čo malo pozi</w:t>
      </w:r>
      <w:r w:rsidRPr="00D16024">
        <w:rPr>
          <w:rFonts w:ascii="Times New Roman" w:hAnsi="Times New Roman"/>
          <w:sz w:val="24"/>
          <w:szCs w:val="24"/>
        </w:rPr>
        <w:t>tívn</w:t>
      </w:r>
      <w:r w:rsidR="00B05185">
        <w:rPr>
          <w:rFonts w:ascii="Times New Roman" w:hAnsi="Times New Roman"/>
          <w:sz w:val="24"/>
          <w:szCs w:val="24"/>
        </w:rPr>
        <w:t xml:space="preserve">y ohlas a radosť u detí.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00F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Počas celého výchovného procesu sme sa snažili viesť deti k záujmu o činnosti, pričom sme činnosti vyberali primerané veku a porozumeniu dieťaťa. Aktivity sme prispôsobovali schopnostiam a potrebám detí, tak aby sme deti neprepínali a pozitívne podporovali túžbu dieťaťa k poznaniu a učeniu. Počas celého pobytu v MŠ sme vytvárali pozitívnu klímu v triede, </w:t>
      </w:r>
      <w:r w:rsidRPr="00D16024">
        <w:rPr>
          <w:rFonts w:ascii="Times New Roman" w:hAnsi="Times New Roman"/>
          <w:sz w:val="24"/>
          <w:szCs w:val="24"/>
        </w:rPr>
        <w:lastRenderedPageBreak/>
        <w:t>rozvíjanie a upevňovanie priateľstiev, rozvíjali všetky pozitívne vlastnosti a schopnosti detí pre správne formovanie detskej individuality a osobnosti.</w:t>
      </w:r>
    </w:p>
    <w:p w:rsidR="00D16024" w:rsidRDefault="00D16024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037" w:rsidRPr="00D76037" w:rsidRDefault="00D76037" w:rsidP="00D76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37">
        <w:rPr>
          <w:rFonts w:ascii="Times New Roman" w:hAnsi="Times New Roman"/>
          <w:b/>
          <w:sz w:val="24"/>
          <w:szCs w:val="24"/>
        </w:rPr>
        <w:t>e) realizácia výchovy a vzdelávania MŠ</w:t>
      </w:r>
    </w:p>
    <w:p w:rsidR="00D76037" w:rsidRDefault="00D76037" w:rsidP="00D760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Výchova a vzdelávanie v materskej škole sa realizovali podľa školského vzdelávacieho program</w:t>
      </w:r>
      <w:r w:rsidR="006B371A">
        <w:rPr>
          <w:rFonts w:ascii="Times New Roman" w:hAnsi="Times New Roman"/>
          <w:sz w:val="24"/>
          <w:szCs w:val="24"/>
        </w:rPr>
        <w:t>u GROBČEK</w:t>
      </w:r>
      <w:r>
        <w:rPr>
          <w:rFonts w:ascii="Times New Roman" w:hAnsi="Times New Roman"/>
          <w:sz w:val="24"/>
          <w:szCs w:val="24"/>
        </w:rPr>
        <w:t xml:space="preserve"> vypracovaného v zmysle Štátneho vzdelávacie</w:t>
      </w:r>
      <w:r w:rsidR="006B371A">
        <w:rPr>
          <w:rFonts w:ascii="Times New Roman" w:hAnsi="Times New Roman"/>
          <w:sz w:val="24"/>
          <w:szCs w:val="24"/>
        </w:rPr>
        <w:t xml:space="preserve">ho programu  pre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vzdelávanie. Na základe dosiahnutých výsledkov výchovy a vzdelávania detí v jednotlivých vekových skupinách je možné konštatovať, že ciele školského vzdelávacieho programu hlavné úlohy plánu práce boli splnené a realizované v požadovanom rozsahu. Tieto záväzné a základné dokumenty boli obohatené o ciele vyplývajúce zo zamerania materskej školy a to hlavne o ciele na rozvoj pohybových schopností a ochranu životného prostredia.</w:t>
      </w:r>
    </w:p>
    <w:p w:rsidR="00D76037" w:rsidRDefault="00D76037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037" w:rsidRPr="00D76037" w:rsidRDefault="00D76037" w:rsidP="00D76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37">
        <w:rPr>
          <w:rFonts w:ascii="Times New Roman" w:hAnsi="Times New Roman"/>
          <w:b/>
          <w:sz w:val="24"/>
          <w:szCs w:val="24"/>
        </w:rPr>
        <w:t>f) údaje o počte zamestnancov a plnení kvalifikačného predpokladu pedagogických zamestnancov školy:</w:t>
      </w:r>
    </w:p>
    <w:p w:rsidR="00D76037" w:rsidRDefault="00D76037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Default="00D76037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kvalifikovanýc</w:t>
      </w:r>
      <w:r w:rsidR="001B133B">
        <w:rPr>
          <w:rFonts w:ascii="Times New Roman" w:hAnsi="Times New Roman"/>
          <w:sz w:val="24"/>
          <w:szCs w:val="24"/>
        </w:rPr>
        <w:t>h pedagogick</w:t>
      </w:r>
      <w:r w:rsidR="00BD36D9">
        <w:rPr>
          <w:rFonts w:ascii="Times New Roman" w:hAnsi="Times New Roman"/>
          <w:sz w:val="24"/>
          <w:szCs w:val="24"/>
        </w:rPr>
        <w:t>ých zamestnancov:  18</w:t>
      </w:r>
      <w:r w:rsidR="00636DAB">
        <w:rPr>
          <w:rFonts w:ascii="Times New Roman" w:hAnsi="Times New Roman"/>
          <w:sz w:val="24"/>
          <w:szCs w:val="24"/>
        </w:rPr>
        <w:t xml:space="preserve"> učiteliek</w:t>
      </w:r>
    </w:p>
    <w:p w:rsidR="00BD36D9" w:rsidRDefault="00BD36D9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nekvalifikovaných pedagogický zamestnancov: 2</w:t>
      </w: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</w:t>
      </w:r>
      <w:r w:rsidR="00BD36D9">
        <w:rPr>
          <w:rFonts w:ascii="Times New Roman" w:hAnsi="Times New Roman"/>
          <w:sz w:val="24"/>
          <w:szCs w:val="24"/>
        </w:rPr>
        <w:t xml:space="preserve"> nepedagogických zamestnancov:  4</w:t>
      </w: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Pr="00636DAB" w:rsidRDefault="00636DAB" w:rsidP="00D76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DAB">
        <w:rPr>
          <w:rFonts w:ascii="Times New Roman" w:hAnsi="Times New Roman"/>
          <w:b/>
          <w:sz w:val="24"/>
          <w:szCs w:val="24"/>
        </w:rPr>
        <w:t>g) údaje o ďalšom vzdelávaní pedagogických zamestnancov školy:</w:t>
      </w: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Pedagogickí zamestnanci si zvyšovali svoju odbornosť </w:t>
      </w:r>
      <w:proofErr w:type="spellStart"/>
      <w:r>
        <w:rPr>
          <w:rFonts w:ascii="Times New Roman" w:hAnsi="Times New Roman"/>
          <w:sz w:val="24"/>
          <w:szCs w:val="24"/>
        </w:rPr>
        <w:t>samoštúdiom</w:t>
      </w:r>
      <w:proofErr w:type="spellEnd"/>
      <w:r>
        <w:rPr>
          <w:rFonts w:ascii="Times New Roman" w:hAnsi="Times New Roman"/>
          <w:sz w:val="24"/>
          <w:szCs w:val="24"/>
        </w:rPr>
        <w:t xml:space="preserve"> dostupnej odbornej literatúry a odborných </w:t>
      </w:r>
      <w:r w:rsidR="00BB2BC3">
        <w:rPr>
          <w:rFonts w:ascii="Times New Roman" w:hAnsi="Times New Roman"/>
          <w:sz w:val="24"/>
          <w:szCs w:val="24"/>
        </w:rPr>
        <w:t>časopisov, poznatky odovzdávali na zasadaniach MZ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DAB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Pedagogickí zamestnanci pripravovali články a fotografický materiál na web</w:t>
      </w:r>
      <w:r w:rsidR="00BB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.stránku materskej školy.</w:t>
      </w:r>
    </w:p>
    <w:p w:rsidR="00BD36D9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Všetci pedagogickí aj nepedagogickí zamestnanci absolvovali školenie BOZP.</w:t>
      </w:r>
    </w:p>
    <w:p w:rsidR="00BD36D9" w:rsidRDefault="00BD36D9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zamestnanci absolvovali adaptačné vzdelávanie začínajúceho učiteľa.</w:t>
      </w:r>
    </w:p>
    <w:p w:rsidR="001B133B" w:rsidRDefault="00B77912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72759E">
        <w:rPr>
          <w:rFonts w:ascii="Times New Roman" w:hAnsi="Times New Roman"/>
          <w:sz w:val="24"/>
          <w:szCs w:val="24"/>
        </w:rPr>
        <w:t>d</w:t>
      </w:r>
      <w:proofErr w:type="spellEnd"/>
      <w:r w:rsidR="0072759E">
        <w:rPr>
          <w:rFonts w:ascii="Times New Roman" w:hAnsi="Times New Roman"/>
          <w:sz w:val="24"/>
          <w:szCs w:val="24"/>
        </w:rPr>
        <w:t xml:space="preserve">. zamestnanci </w:t>
      </w:r>
      <w:r w:rsidR="00BD36D9">
        <w:rPr>
          <w:rFonts w:ascii="Times New Roman" w:hAnsi="Times New Roman"/>
          <w:sz w:val="24"/>
          <w:szCs w:val="24"/>
        </w:rPr>
        <w:t>absolvovali I. atestačnú skúšku.</w:t>
      </w:r>
    </w:p>
    <w:p w:rsidR="00BD36D9" w:rsidRDefault="00BD36D9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Všetci pedagogický zamestnanci absolvovali aktualizačné vzdelávanie</w:t>
      </w:r>
      <w:r w:rsidR="00105AC0">
        <w:rPr>
          <w:rFonts w:ascii="Times New Roman" w:hAnsi="Times New Roman"/>
          <w:sz w:val="24"/>
          <w:szCs w:val="24"/>
        </w:rPr>
        <w:t xml:space="preserve"> v rozsahu 20 hodín.</w:t>
      </w:r>
    </w:p>
    <w:p w:rsidR="00636DAB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BC3">
        <w:rPr>
          <w:rFonts w:ascii="Times New Roman" w:hAnsi="Times New Roman"/>
          <w:b/>
          <w:sz w:val="24"/>
          <w:szCs w:val="24"/>
        </w:rPr>
        <w:t>Pozitíva</w:t>
      </w:r>
      <w:r>
        <w:rPr>
          <w:rFonts w:ascii="Times New Roman" w:hAnsi="Times New Roman"/>
          <w:sz w:val="24"/>
          <w:szCs w:val="24"/>
        </w:rPr>
        <w:t>: pravidelných štúdiom odbornej literatúry sa zlepšila odborná úroveň prípravy učiteliek na výchovno-vzdelávaciu prácu.</w:t>
      </w:r>
    </w:p>
    <w:p w:rsidR="00C51566" w:rsidRDefault="001B133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1566" w:rsidRDefault="00C51566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C51566">
        <w:rPr>
          <w:rFonts w:ascii="Times New Roman" w:hAnsi="Times New Roman"/>
          <w:b/>
          <w:sz w:val="24"/>
          <w:szCs w:val="24"/>
        </w:rPr>
        <w:t xml:space="preserve">)  </w:t>
      </w:r>
      <w:r w:rsidR="004B366C">
        <w:rPr>
          <w:rFonts w:ascii="Times New Roman" w:hAnsi="Times New Roman"/>
          <w:b/>
          <w:sz w:val="24"/>
          <w:szCs w:val="24"/>
        </w:rPr>
        <w:t xml:space="preserve">plánované </w:t>
      </w:r>
      <w:r w:rsidRPr="00C51566">
        <w:rPr>
          <w:rFonts w:ascii="Times New Roman" w:hAnsi="Times New Roman"/>
          <w:b/>
          <w:sz w:val="24"/>
          <w:szCs w:val="24"/>
        </w:rPr>
        <w:t>aktivity a prezentácia materskej školy na verejnosti: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66C" w:rsidRDefault="004B366C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566" w:rsidRDefault="00C51566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0AB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Výstava ovocia a zeleniny</w:t>
      </w:r>
    </w:p>
    <w:p w:rsidR="00171640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Šarkaniáda</w:t>
      </w:r>
      <w:proofErr w:type="spellEnd"/>
    </w:p>
    <w:p w:rsidR="002700AB" w:rsidRDefault="002700A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Branný poldeň</w:t>
      </w:r>
    </w:p>
    <w:p w:rsidR="00317C56" w:rsidRPr="00317C56" w:rsidRDefault="008E3E5B" w:rsidP="00317C5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 anglického jazyka </w:t>
      </w:r>
      <w:r w:rsidR="00317C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celoročne</w:t>
      </w:r>
    </w:p>
    <w:p w:rsidR="002700AB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Sférické divadlo</w:t>
      </w:r>
    </w:p>
    <w:p w:rsidR="00171640" w:rsidRPr="00105AC0" w:rsidRDefault="002700AB" w:rsidP="009136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C0">
        <w:rPr>
          <w:rFonts w:ascii="Times New Roman" w:hAnsi="Times New Roman"/>
          <w:sz w:val="24"/>
          <w:szCs w:val="24"/>
        </w:rPr>
        <w:t>Divadelné p</w:t>
      </w:r>
      <w:r w:rsidR="00F932B4" w:rsidRPr="00105AC0">
        <w:rPr>
          <w:rFonts w:ascii="Times New Roman" w:hAnsi="Times New Roman"/>
          <w:sz w:val="24"/>
          <w:szCs w:val="24"/>
        </w:rPr>
        <w:t>redstaveni</w:t>
      </w:r>
      <w:r w:rsidR="0091364A" w:rsidRPr="00105AC0">
        <w:rPr>
          <w:rFonts w:ascii="Times New Roman" w:hAnsi="Times New Roman"/>
          <w:sz w:val="24"/>
          <w:szCs w:val="24"/>
        </w:rPr>
        <w:t xml:space="preserve">e </w:t>
      </w:r>
    </w:p>
    <w:p w:rsidR="00171640" w:rsidRPr="00C44D33" w:rsidRDefault="00171640" w:rsidP="009136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C0">
        <w:rPr>
          <w:rFonts w:ascii="Times New Roman" w:hAnsi="Times New Roman"/>
          <w:sz w:val="24"/>
          <w:szCs w:val="24"/>
        </w:rPr>
        <w:t>Lampiónový sprievod</w:t>
      </w:r>
    </w:p>
    <w:p w:rsidR="002700AB" w:rsidRDefault="002700A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v MŠ</w:t>
      </w:r>
    </w:p>
    <w:p w:rsidR="004B366C" w:rsidRDefault="00C44D33" w:rsidP="004B366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Vianočné trhy</w:t>
      </w:r>
      <w:r w:rsidR="00EE4895">
        <w:rPr>
          <w:rFonts w:ascii="Times New Roman" w:hAnsi="Times New Roman"/>
          <w:sz w:val="24"/>
          <w:szCs w:val="24"/>
        </w:rPr>
        <w:t xml:space="preserve"> a</w:t>
      </w:r>
      <w:r w:rsidR="004B366C">
        <w:rPr>
          <w:rFonts w:ascii="Times New Roman" w:hAnsi="Times New Roman"/>
          <w:sz w:val="24"/>
          <w:szCs w:val="24"/>
        </w:rPr>
        <w:t> </w:t>
      </w:r>
      <w:r w:rsidR="00EE4895">
        <w:rPr>
          <w:rFonts w:ascii="Times New Roman" w:hAnsi="Times New Roman"/>
          <w:sz w:val="24"/>
          <w:szCs w:val="24"/>
        </w:rPr>
        <w:t>besiedka</w:t>
      </w:r>
    </w:p>
    <w:p w:rsidR="002700AB" w:rsidRPr="004B366C" w:rsidRDefault="002700AB" w:rsidP="004B366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66C">
        <w:rPr>
          <w:rFonts w:ascii="Times New Roman" w:hAnsi="Times New Roman"/>
          <w:sz w:val="24"/>
          <w:szCs w:val="24"/>
        </w:rPr>
        <w:t>Karneval</w:t>
      </w:r>
      <w:r w:rsidR="00F932B4" w:rsidRPr="004B366C">
        <w:rPr>
          <w:rFonts w:ascii="Times New Roman" w:hAnsi="Times New Roman"/>
          <w:sz w:val="24"/>
          <w:szCs w:val="24"/>
        </w:rPr>
        <w:t xml:space="preserve"> </w:t>
      </w:r>
      <w:r w:rsidR="00F34A8B" w:rsidRPr="004B366C">
        <w:rPr>
          <w:rFonts w:ascii="Times New Roman" w:hAnsi="Times New Roman"/>
          <w:sz w:val="24"/>
          <w:szCs w:val="24"/>
        </w:rPr>
        <w:t>v MŠ</w:t>
      </w:r>
    </w:p>
    <w:p w:rsidR="002700AB" w:rsidRDefault="002700A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predškolákov v</w:t>
      </w:r>
      <w:r w:rsidR="008E3E5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ZŠ</w:t>
      </w:r>
    </w:p>
    <w:p w:rsidR="008E3E5B" w:rsidRDefault="008E3E5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Detská stomatologička v</w:t>
      </w:r>
      <w:r w:rsidR="00CD58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MŠ</w:t>
      </w:r>
    </w:p>
    <w:p w:rsidR="002700AB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obecného úradu a lekárne</w:t>
      </w:r>
    </w:p>
    <w:p w:rsidR="00EE4895" w:rsidRPr="00CD5890" w:rsidRDefault="00176C2C" w:rsidP="00176C2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 korčuľovania v Pezinku s Happy </w:t>
      </w:r>
      <w:proofErr w:type="spellStart"/>
      <w:r>
        <w:rPr>
          <w:rFonts w:ascii="Times New Roman" w:hAnsi="Times New Roman"/>
          <w:sz w:val="24"/>
          <w:szCs w:val="24"/>
        </w:rPr>
        <w:t>Kids</w:t>
      </w:r>
      <w:proofErr w:type="spellEnd"/>
      <w:r>
        <w:rPr>
          <w:rFonts w:ascii="Times New Roman" w:hAnsi="Times New Roman"/>
          <w:sz w:val="24"/>
          <w:szCs w:val="24"/>
        </w:rPr>
        <w:t xml:space="preserve"> – Krtkovia </w:t>
      </w:r>
      <w:r w:rsidR="00F34A8B">
        <w:rPr>
          <w:rFonts w:ascii="Times New Roman" w:hAnsi="Times New Roman"/>
          <w:sz w:val="24"/>
          <w:szCs w:val="24"/>
        </w:rPr>
        <w:t>, Zajace, Žabky</w:t>
      </w:r>
    </w:p>
    <w:p w:rsidR="008E3E5B" w:rsidRDefault="008E3E5B" w:rsidP="00F34A8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Besiedka ku dňu matiek</w:t>
      </w:r>
      <w:r w:rsidR="00CD5890">
        <w:rPr>
          <w:rFonts w:ascii="Times New Roman" w:hAnsi="Times New Roman"/>
          <w:sz w:val="24"/>
          <w:szCs w:val="24"/>
        </w:rPr>
        <w:t xml:space="preserve"> – kultúrny dom</w:t>
      </w:r>
    </w:p>
    <w:p w:rsidR="008E3E5B" w:rsidRPr="00171640" w:rsidRDefault="00171640" w:rsidP="0017164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Dopravné ihrisko v MŠ</w:t>
      </w:r>
    </w:p>
    <w:p w:rsidR="0090608D" w:rsidRPr="00CD5890" w:rsidRDefault="0072759E" w:rsidP="00CD589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 plávania s</w:t>
      </w:r>
      <w:r w:rsidR="00171640">
        <w:rPr>
          <w:rFonts w:ascii="Times New Roman" w:hAnsi="Times New Roman"/>
          <w:sz w:val="24"/>
          <w:szCs w:val="24"/>
        </w:rPr>
        <w:t xml:space="preserve"> Happy </w:t>
      </w:r>
      <w:proofErr w:type="spellStart"/>
      <w:r w:rsidR="00171640">
        <w:rPr>
          <w:rFonts w:ascii="Times New Roman" w:hAnsi="Times New Roman"/>
          <w:sz w:val="24"/>
          <w:szCs w:val="24"/>
        </w:rPr>
        <w:t>Kids</w:t>
      </w:r>
      <w:proofErr w:type="spellEnd"/>
      <w:r>
        <w:rPr>
          <w:rFonts w:ascii="Times New Roman" w:hAnsi="Times New Roman"/>
          <w:sz w:val="24"/>
          <w:szCs w:val="24"/>
        </w:rPr>
        <w:t xml:space="preserve"> v Bratislave</w:t>
      </w:r>
    </w:p>
    <w:p w:rsidR="008E3E5B" w:rsidRDefault="008E3E5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Oslava MDD</w:t>
      </w:r>
      <w:r w:rsidR="00CD5890">
        <w:rPr>
          <w:rFonts w:ascii="Times New Roman" w:hAnsi="Times New Roman"/>
          <w:sz w:val="24"/>
          <w:szCs w:val="24"/>
        </w:rPr>
        <w:t xml:space="preserve"> – spojená s oslavami MDD v</w:t>
      </w:r>
      <w:r w:rsidR="0090608D">
        <w:rPr>
          <w:rFonts w:ascii="Times New Roman" w:hAnsi="Times New Roman"/>
          <w:sz w:val="24"/>
          <w:szCs w:val="24"/>
        </w:rPr>
        <w:t> </w:t>
      </w:r>
      <w:r w:rsidR="00CD5890">
        <w:rPr>
          <w:rFonts w:ascii="Times New Roman" w:hAnsi="Times New Roman"/>
          <w:sz w:val="24"/>
          <w:szCs w:val="24"/>
        </w:rPr>
        <w:t>obci</w:t>
      </w:r>
    </w:p>
    <w:p w:rsidR="00F34A8B" w:rsidRPr="00C44D33" w:rsidRDefault="0090608D" w:rsidP="00C44D3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Športový deň spolu so ZŠ</w:t>
      </w:r>
    </w:p>
    <w:p w:rsidR="00235143" w:rsidRPr="004B366C" w:rsidRDefault="00235143" w:rsidP="009060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66C">
        <w:rPr>
          <w:rFonts w:ascii="Times New Roman" w:hAnsi="Times New Roman"/>
          <w:sz w:val="24"/>
          <w:szCs w:val="24"/>
        </w:rPr>
        <w:t>Konco</w:t>
      </w:r>
      <w:r w:rsidR="00176C2C" w:rsidRPr="004B366C">
        <w:rPr>
          <w:rFonts w:ascii="Times New Roman" w:hAnsi="Times New Roman"/>
          <w:sz w:val="24"/>
          <w:szCs w:val="24"/>
        </w:rPr>
        <w:t>ročné</w:t>
      </w:r>
      <w:r w:rsidR="0072759E" w:rsidRPr="004B366C">
        <w:rPr>
          <w:rFonts w:ascii="Times New Roman" w:hAnsi="Times New Roman"/>
          <w:sz w:val="24"/>
          <w:szCs w:val="24"/>
        </w:rPr>
        <w:t xml:space="preserve"> výlet</w:t>
      </w:r>
      <w:r w:rsidR="00176C2C" w:rsidRPr="004B366C">
        <w:rPr>
          <w:rFonts w:ascii="Times New Roman" w:hAnsi="Times New Roman"/>
          <w:sz w:val="24"/>
          <w:szCs w:val="24"/>
        </w:rPr>
        <w:t xml:space="preserve">y </w:t>
      </w:r>
    </w:p>
    <w:p w:rsidR="00317C56" w:rsidRPr="0090608D" w:rsidRDefault="008E3E5B" w:rsidP="009060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66C">
        <w:rPr>
          <w:rFonts w:ascii="Times New Roman" w:hAnsi="Times New Roman"/>
          <w:sz w:val="24"/>
          <w:szCs w:val="24"/>
        </w:rPr>
        <w:t>Rozlúčka s</w:t>
      </w:r>
      <w:r w:rsidR="00317C56" w:rsidRPr="004B366C">
        <w:rPr>
          <w:rFonts w:ascii="Times New Roman" w:hAnsi="Times New Roman"/>
          <w:sz w:val="24"/>
          <w:szCs w:val="24"/>
        </w:rPr>
        <w:t> </w:t>
      </w:r>
      <w:r w:rsidRPr="004B366C">
        <w:rPr>
          <w:rFonts w:ascii="Times New Roman" w:hAnsi="Times New Roman"/>
          <w:sz w:val="24"/>
          <w:szCs w:val="24"/>
        </w:rPr>
        <w:t>predškolákmi</w:t>
      </w:r>
    </w:p>
    <w:p w:rsidR="00EB33C8" w:rsidRDefault="004B366C" w:rsidP="00317C5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opatrenia ohľadom pandémie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nebolo možné väčšinu aktivít realizovať.</w:t>
      </w:r>
    </w:p>
    <w:p w:rsidR="00EB33C8" w:rsidRDefault="00EB33C8" w:rsidP="00317C5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B33C8" w:rsidRDefault="00EB33C8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EB33C8" w:rsidRDefault="00EB33C8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EB33C8" w:rsidRDefault="004B366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D3778">
        <w:rPr>
          <w:rFonts w:ascii="Times New Roman" w:hAnsi="Times New Roman"/>
          <w:sz w:val="24"/>
          <w:szCs w:val="24"/>
        </w:rPr>
        <w:t xml:space="preserve">) </w:t>
      </w:r>
      <w:r w:rsidR="00CD3778" w:rsidRPr="00CD3778">
        <w:rPr>
          <w:rFonts w:ascii="Times New Roman" w:hAnsi="Times New Roman"/>
          <w:b/>
          <w:sz w:val="24"/>
          <w:szCs w:val="24"/>
        </w:rPr>
        <w:t>údaje o priestorových a materiálno – technických podmienkach</w:t>
      </w:r>
      <w:r w:rsidR="00CD3778">
        <w:rPr>
          <w:rFonts w:ascii="Times New Roman" w:hAnsi="Times New Roman"/>
          <w:sz w:val="24"/>
          <w:szCs w:val="24"/>
        </w:rPr>
        <w:t>:</w:t>
      </w:r>
    </w:p>
    <w:p w:rsidR="00CD3778" w:rsidRDefault="00CD3778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235143" w:rsidRDefault="00CD3778" w:rsidP="0023514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Priest</w:t>
      </w:r>
      <w:r w:rsidR="0090608D">
        <w:rPr>
          <w:rFonts w:ascii="Times New Roman" w:hAnsi="Times New Roman"/>
          <w:sz w:val="24"/>
          <w:szCs w:val="24"/>
        </w:rPr>
        <w:t>ory materskej školy a alokovaných tried</w:t>
      </w:r>
      <w:r>
        <w:rPr>
          <w:rFonts w:ascii="Times New Roman" w:hAnsi="Times New Roman"/>
          <w:sz w:val="24"/>
          <w:szCs w:val="24"/>
        </w:rPr>
        <w:t xml:space="preserve"> sú udržiavané v čistote, hracie priestory sú prispôsobené účelovo potrebám detí, priestory sú esteticky vyzdobené podľa aktuálnosti ročného obdobia alebo poľa jednotlivých tém šk</w:t>
      </w:r>
      <w:r w:rsidR="00235143">
        <w:rPr>
          <w:rFonts w:ascii="Times New Roman" w:hAnsi="Times New Roman"/>
          <w:sz w:val="24"/>
          <w:szCs w:val="24"/>
        </w:rPr>
        <w:t>olského vzdelávacieho programu.</w:t>
      </w:r>
    </w:p>
    <w:p w:rsidR="007C05E2" w:rsidRDefault="004B366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školskom roku 2019/2020</w:t>
      </w:r>
      <w:r w:rsidR="00501DAF">
        <w:rPr>
          <w:rFonts w:ascii="Times New Roman" w:hAnsi="Times New Roman"/>
          <w:sz w:val="24"/>
          <w:szCs w:val="24"/>
        </w:rPr>
        <w:t xml:space="preserve"> sa zdokonaľovala materiálno – technická úroveň MŠ a je na veľmi dobrej úrovni. Interiér a exteriér je zariadený funkčne, efektne, dotváraný učiteľkami a prácami detí. Vybavenie hračkami a pomôckami, didaktickým materiálom</w:t>
      </w:r>
      <w:r w:rsidR="00237282">
        <w:rPr>
          <w:rFonts w:ascii="Times New Roman" w:hAnsi="Times New Roman"/>
          <w:sz w:val="24"/>
          <w:szCs w:val="24"/>
        </w:rPr>
        <w:t xml:space="preserve"> knihami, odbornou literatúrou </w:t>
      </w:r>
      <w:r w:rsidR="00501DAF">
        <w:rPr>
          <w:rFonts w:ascii="Times New Roman" w:hAnsi="Times New Roman"/>
          <w:sz w:val="24"/>
          <w:szCs w:val="24"/>
        </w:rPr>
        <w:t> priebežne je dopĺňaný</w:t>
      </w:r>
      <w:r w:rsidR="002632AC">
        <w:rPr>
          <w:rFonts w:ascii="Times New Roman" w:hAnsi="Times New Roman"/>
          <w:sz w:val="24"/>
          <w:szCs w:val="24"/>
        </w:rPr>
        <w:t xml:space="preserve"> a obnovovaný.</w:t>
      </w:r>
      <w:r w:rsidR="0072759E">
        <w:rPr>
          <w:rFonts w:ascii="Times New Roman" w:hAnsi="Times New Roman"/>
          <w:sz w:val="24"/>
          <w:szCs w:val="24"/>
        </w:rPr>
        <w:t xml:space="preserve"> </w:t>
      </w:r>
    </w:p>
    <w:p w:rsidR="002632AC" w:rsidRDefault="002632A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2632AC" w:rsidRDefault="004B366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2632AC" w:rsidRPr="002632AC">
        <w:rPr>
          <w:rFonts w:ascii="Times New Roman" w:hAnsi="Times New Roman"/>
          <w:b/>
          <w:sz w:val="24"/>
          <w:szCs w:val="24"/>
        </w:rPr>
        <w:t>) údaje o finančnom a hmotnom  zabezpečení výchovno-vzdelávacej činnosti</w:t>
      </w:r>
    </w:p>
    <w:p w:rsidR="002632AC" w:rsidRDefault="002632A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4B366C" w:rsidRDefault="002632AC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financií, ktoré sme mali k dispozícii boli platené hore uve</w:t>
      </w:r>
      <w:r w:rsidR="004B366C">
        <w:rPr>
          <w:rFonts w:ascii="Times New Roman" w:hAnsi="Times New Roman"/>
          <w:sz w:val="24"/>
          <w:szCs w:val="24"/>
        </w:rPr>
        <w:t xml:space="preserve">dené akcie pre deti </w:t>
      </w:r>
    </w:p>
    <w:p w:rsidR="002632AC" w:rsidRDefault="004B366C" w:rsidP="004B36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2632AC">
        <w:rPr>
          <w:rFonts w:ascii="Times New Roman" w:hAnsi="Times New Roman"/>
          <w:sz w:val="24"/>
          <w:szCs w:val="24"/>
        </w:rPr>
        <w:t>rodičovs</w:t>
      </w:r>
      <w:r w:rsidR="0023514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 príspevok, ktorý bol v sume 5</w:t>
      </w:r>
      <w:r w:rsidR="000E261C">
        <w:rPr>
          <w:rFonts w:ascii="Times New Roman" w:hAnsi="Times New Roman"/>
          <w:sz w:val="24"/>
          <w:szCs w:val="24"/>
        </w:rPr>
        <w:t>0.-euro na dieťa na pol rok</w:t>
      </w:r>
      <w:r w:rsidR="002632AC">
        <w:rPr>
          <w:rFonts w:ascii="Times New Roman" w:hAnsi="Times New Roman"/>
          <w:sz w:val="24"/>
          <w:szCs w:val="24"/>
        </w:rPr>
        <w:t xml:space="preserve"> a bol odsúhlase</w:t>
      </w:r>
      <w:r w:rsidR="007C05E2">
        <w:rPr>
          <w:rFonts w:ascii="Times New Roman" w:hAnsi="Times New Roman"/>
          <w:sz w:val="24"/>
          <w:szCs w:val="24"/>
        </w:rPr>
        <w:t>ný na ro</w:t>
      </w:r>
      <w:r w:rsidR="00176C2C">
        <w:rPr>
          <w:rFonts w:ascii="Times New Roman" w:hAnsi="Times New Roman"/>
          <w:sz w:val="24"/>
          <w:szCs w:val="24"/>
        </w:rPr>
        <w:t>dičovskom združení dňa</w:t>
      </w:r>
      <w:r>
        <w:rPr>
          <w:rFonts w:ascii="Times New Roman" w:hAnsi="Times New Roman"/>
          <w:sz w:val="24"/>
          <w:szCs w:val="24"/>
        </w:rPr>
        <w:t xml:space="preserve"> 11.09.2019</w:t>
      </w:r>
      <w:r w:rsidR="002632AC">
        <w:rPr>
          <w:rFonts w:ascii="Times New Roman" w:hAnsi="Times New Roman"/>
          <w:sz w:val="24"/>
          <w:szCs w:val="24"/>
        </w:rPr>
        <w:t>)</w:t>
      </w:r>
      <w:r w:rsidR="00733532">
        <w:rPr>
          <w:rFonts w:ascii="Times New Roman" w:hAnsi="Times New Roman"/>
          <w:sz w:val="24"/>
          <w:szCs w:val="24"/>
        </w:rPr>
        <w:t xml:space="preserve"> hračky a didaktické pomôcky do každej triedy, tekuté mydlá a hygienické potreby, knihy pre pre</w:t>
      </w:r>
      <w:r w:rsidR="000E7565">
        <w:rPr>
          <w:rFonts w:ascii="Times New Roman" w:hAnsi="Times New Roman"/>
          <w:sz w:val="24"/>
          <w:szCs w:val="24"/>
        </w:rPr>
        <w:t>d</w:t>
      </w:r>
      <w:r w:rsidR="00733532">
        <w:rPr>
          <w:rFonts w:ascii="Times New Roman" w:hAnsi="Times New Roman"/>
          <w:sz w:val="24"/>
          <w:szCs w:val="24"/>
        </w:rPr>
        <w:t>školákov</w:t>
      </w:r>
      <w:r w:rsidR="000E7565">
        <w:rPr>
          <w:rFonts w:ascii="Times New Roman" w:hAnsi="Times New Roman"/>
          <w:sz w:val="24"/>
          <w:szCs w:val="24"/>
        </w:rPr>
        <w:t>, hračky do piesku</w:t>
      </w:r>
      <w:r w:rsidR="00235143">
        <w:rPr>
          <w:rFonts w:ascii="Times New Roman" w:hAnsi="Times New Roman"/>
          <w:sz w:val="24"/>
          <w:szCs w:val="24"/>
        </w:rPr>
        <w:t>, kultúrne akcie, športové akcie</w:t>
      </w:r>
      <w:r w:rsidR="00D65C7A">
        <w:rPr>
          <w:rFonts w:ascii="Times New Roman" w:hAnsi="Times New Roman"/>
          <w:sz w:val="24"/>
          <w:szCs w:val="24"/>
        </w:rPr>
        <w:t xml:space="preserve"> (poplatky z akcie a </w:t>
      </w:r>
      <w:r>
        <w:rPr>
          <w:rFonts w:ascii="Times New Roman" w:hAnsi="Times New Roman"/>
          <w:sz w:val="24"/>
          <w:szCs w:val="24"/>
        </w:rPr>
        <w:t>p</w:t>
      </w:r>
      <w:r w:rsidR="00D65C7A">
        <w:rPr>
          <w:rFonts w:ascii="Times New Roman" w:hAnsi="Times New Roman"/>
          <w:sz w:val="24"/>
          <w:szCs w:val="24"/>
        </w:rPr>
        <w:t>otvrdenky sú uvedené v zošitoch</w:t>
      </w:r>
      <w:r>
        <w:rPr>
          <w:rFonts w:ascii="Times New Roman" w:hAnsi="Times New Roman"/>
          <w:sz w:val="24"/>
          <w:szCs w:val="24"/>
        </w:rPr>
        <w:t xml:space="preserve"> jednotlivých tried šk. rok 2019/2020</w:t>
      </w:r>
      <w:r w:rsidR="00D65C7A">
        <w:rPr>
          <w:rFonts w:ascii="Times New Roman" w:hAnsi="Times New Roman"/>
          <w:sz w:val="24"/>
          <w:szCs w:val="24"/>
        </w:rPr>
        <w:t xml:space="preserve"> ) </w:t>
      </w:r>
    </w:p>
    <w:p w:rsidR="009B597A" w:rsidRDefault="00235143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143">
        <w:rPr>
          <w:rFonts w:ascii="Times New Roman" w:hAnsi="Times New Roman"/>
          <w:sz w:val="24"/>
          <w:szCs w:val="24"/>
        </w:rPr>
        <w:t> p</w:t>
      </w:r>
      <w:r w:rsidR="00F007BB" w:rsidRPr="00235143">
        <w:rPr>
          <w:rFonts w:ascii="Times New Roman" w:hAnsi="Times New Roman"/>
          <w:sz w:val="24"/>
          <w:szCs w:val="24"/>
        </w:rPr>
        <w:t>ríspev</w:t>
      </w:r>
      <w:r w:rsidRPr="00235143">
        <w:rPr>
          <w:rFonts w:ascii="Times New Roman" w:hAnsi="Times New Roman"/>
          <w:sz w:val="24"/>
          <w:szCs w:val="24"/>
        </w:rPr>
        <w:t>ok</w:t>
      </w:r>
      <w:r w:rsidR="00F007BB" w:rsidRPr="00235143">
        <w:rPr>
          <w:rFonts w:ascii="Times New Roman" w:hAnsi="Times New Roman"/>
          <w:sz w:val="24"/>
          <w:szCs w:val="24"/>
        </w:rPr>
        <w:t xml:space="preserve"> na čiastočnú úhradu nákladov spojených s hmotným zabezpečením MŠ</w:t>
      </w:r>
      <w:r w:rsidRPr="00235143">
        <w:rPr>
          <w:rFonts w:ascii="Times New Roman" w:hAnsi="Times New Roman"/>
          <w:sz w:val="24"/>
          <w:szCs w:val="24"/>
        </w:rPr>
        <w:t xml:space="preserve"> ZRP</w:t>
      </w:r>
      <w:r w:rsidR="004B366C">
        <w:rPr>
          <w:rFonts w:ascii="Times New Roman" w:hAnsi="Times New Roman"/>
          <w:sz w:val="24"/>
          <w:szCs w:val="24"/>
        </w:rPr>
        <w:t>Š</w:t>
      </w:r>
      <w:r w:rsidRPr="00235143">
        <w:rPr>
          <w:rFonts w:ascii="Times New Roman" w:hAnsi="Times New Roman"/>
          <w:sz w:val="24"/>
          <w:szCs w:val="24"/>
        </w:rPr>
        <w:t xml:space="preserve"> bol</w:t>
      </w:r>
      <w:r w:rsidR="004B366C">
        <w:rPr>
          <w:rFonts w:ascii="Times New Roman" w:hAnsi="Times New Roman"/>
          <w:sz w:val="24"/>
          <w:szCs w:val="24"/>
        </w:rPr>
        <w:t xml:space="preserve"> 10</w:t>
      </w:r>
      <w:r w:rsidR="007C05E2">
        <w:rPr>
          <w:rFonts w:ascii="Times New Roman" w:hAnsi="Times New Roman"/>
          <w:sz w:val="24"/>
          <w:szCs w:val="24"/>
        </w:rPr>
        <w:t>.-euro na dieťa</w:t>
      </w:r>
      <w:r w:rsidR="00237282" w:rsidRPr="00235143">
        <w:rPr>
          <w:rFonts w:ascii="Times New Roman" w:hAnsi="Times New Roman"/>
          <w:sz w:val="24"/>
          <w:szCs w:val="24"/>
        </w:rPr>
        <w:t xml:space="preserve"> </w:t>
      </w:r>
      <w:r w:rsidR="009B597A">
        <w:rPr>
          <w:rFonts w:ascii="Times New Roman" w:hAnsi="Times New Roman"/>
          <w:sz w:val="24"/>
          <w:szCs w:val="24"/>
        </w:rPr>
        <w:t xml:space="preserve"> </w:t>
      </w:r>
    </w:p>
    <w:p w:rsidR="000E7565" w:rsidRDefault="000E7565" w:rsidP="000E7565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E7565" w:rsidRPr="00162C25" w:rsidRDefault="000E7565" w:rsidP="000E75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8514B">
        <w:rPr>
          <w:rFonts w:ascii="Times New Roman" w:hAnsi="Times New Roman"/>
          <w:b/>
          <w:sz w:val="24"/>
          <w:szCs w:val="24"/>
        </w:rPr>
        <w:t xml:space="preserve"> k</w:t>
      </w:r>
      <w:r w:rsidR="00171640">
        <w:rPr>
          <w:rFonts w:ascii="Times New Roman" w:hAnsi="Times New Roman"/>
          <w:b/>
          <w:sz w:val="24"/>
          <w:szCs w:val="24"/>
        </w:rPr>
        <w:t>) ciele, stanovené</w:t>
      </w:r>
      <w:r w:rsidRPr="00162C25">
        <w:rPr>
          <w:rFonts w:ascii="Times New Roman" w:hAnsi="Times New Roman"/>
          <w:b/>
          <w:sz w:val="24"/>
          <w:szCs w:val="24"/>
        </w:rPr>
        <w:t xml:space="preserve"> v koncepčnom zámere rozvoja školy na príslu</w:t>
      </w:r>
      <w:r w:rsidR="00162C25" w:rsidRPr="00162C25">
        <w:rPr>
          <w:rFonts w:ascii="Times New Roman" w:hAnsi="Times New Roman"/>
          <w:b/>
          <w:sz w:val="24"/>
          <w:szCs w:val="24"/>
        </w:rPr>
        <w:t>šný školský rok</w:t>
      </w:r>
    </w:p>
    <w:p w:rsidR="00162C25" w:rsidRDefault="00162C25" w:rsidP="000E7565">
      <w:pPr>
        <w:spacing w:after="0"/>
        <w:rPr>
          <w:rFonts w:ascii="Times New Roman" w:hAnsi="Times New Roman"/>
          <w:sz w:val="24"/>
          <w:szCs w:val="24"/>
        </w:rPr>
      </w:pPr>
      <w:r w:rsidRPr="00162C25">
        <w:rPr>
          <w:rFonts w:ascii="Times New Roman" w:hAnsi="Times New Roman"/>
          <w:b/>
          <w:sz w:val="24"/>
          <w:szCs w:val="24"/>
        </w:rPr>
        <w:t xml:space="preserve">             </w:t>
      </w:r>
      <w:r w:rsidR="0018514B">
        <w:rPr>
          <w:rFonts w:ascii="Times New Roman" w:hAnsi="Times New Roman"/>
          <w:b/>
          <w:sz w:val="24"/>
          <w:szCs w:val="24"/>
        </w:rPr>
        <w:t>2019/2020</w:t>
      </w:r>
      <w:r w:rsidRPr="00162C25">
        <w:rPr>
          <w:rFonts w:ascii="Times New Roman" w:hAnsi="Times New Roman"/>
          <w:b/>
          <w:sz w:val="24"/>
          <w:szCs w:val="24"/>
        </w:rPr>
        <w:t xml:space="preserve"> a jeho plnenie</w:t>
      </w:r>
    </w:p>
    <w:p w:rsidR="00162C25" w:rsidRDefault="00162C25" w:rsidP="000E7565">
      <w:pPr>
        <w:spacing w:after="0"/>
        <w:rPr>
          <w:rFonts w:ascii="Times New Roman" w:hAnsi="Times New Roman"/>
          <w:sz w:val="24"/>
          <w:szCs w:val="24"/>
        </w:rPr>
      </w:pPr>
    </w:p>
    <w:p w:rsidR="00162C25" w:rsidRDefault="00162C25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Prispievať k všestranne zdravému rozvoju detí, znižovať rizikové faktory často sa vyskytujúcich chorôb, utvárať návyky zdravého životného štýlu a správania podporujúceho zdravie, vytvárať podmienky pre spoluprácu MŠ s rodinou.</w:t>
      </w:r>
    </w:p>
    <w:p w:rsidR="00162C25" w:rsidRDefault="0059291B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62C25">
        <w:rPr>
          <w:rFonts w:ascii="Times New Roman" w:hAnsi="Times New Roman"/>
          <w:sz w:val="24"/>
          <w:szCs w:val="24"/>
        </w:rPr>
        <w:t>odnotenie</w:t>
      </w:r>
      <w:r>
        <w:rPr>
          <w:rFonts w:ascii="Times New Roman" w:hAnsi="Times New Roman"/>
          <w:sz w:val="24"/>
          <w:szCs w:val="24"/>
        </w:rPr>
        <w:t>: Výchovno-vzdelávacia činnosť vychádzala zo Štátneho vzdelávacieho programu a Školského vzdelávacieho program</w:t>
      </w:r>
      <w:r w:rsidR="00D15A04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D15A04">
        <w:rPr>
          <w:rFonts w:ascii="Times New Roman" w:hAnsi="Times New Roman"/>
          <w:sz w:val="24"/>
          <w:szCs w:val="24"/>
        </w:rPr>
        <w:t>Grobček</w:t>
      </w:r>
      <w:proofErr w:type="spellEnd"/>
      <w:r w:rsidR="00D15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so zameraním na všestranný rozvoj osobnosti dieťaťa.</w:t>
      </w:r>
    </w:p>
    <w:p w:rsidR="0059291B" w:rsidRDefault="0059291B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vzdelávacej činnosti hodnotím pozitívne – kolektív materskej školy vytváral priaznivú klímu na realizovanie výchovno-vzdelávacej činnosti, na formovanie kľúčových kompetencií detí s cieľom dosiahn</w:t>
      </w:r>
      <w:r w:rsidR="00FB74EA">
        <w:rPr>
          <w:rFonts w:ascii="Times New Roman" w:hAnsi="Times New Roman"/>
          <w:sz w:val="24"/>
          <w:szCs w:val="24"/>
        </w:rPr>
        <w:t>uť pripravenosť na vstup do základnej školy.</w:t>
      </w:r>
    </w:p>
    <w:p w:rsidR="00FB74EA" w:rsidRDefault="00FB74EA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B74EA" w:rsidRDefault="00FB74EA" w:rsidP="00162C2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74EA">
        <w:rPr>
          <w:rFonts w:ascii="Times New Roman" w:hAnsi="Times New Roman"/>
          <w:b/>
          <w:sz w:val="24"/>
          <w:szCs w:val="24"/>
        </w:rPr>
        <w:t>m) oblasti v ktorých materská škola dosahuje dobré výsledky a oblasti v ktorých sú nedostatky a treba úroveň výchovy a vzdelávania zlepšiť vrátane návrhov a opatrení:</w:t>
      </w:r>
    </w:p>
    <w:p w:rsidR="0004311C" w:rsidRPr="00797CD2" w:rsidRDefault="00797CD2" w:rsidP="0004311C">
      <w:pPr>
        <w:ind w:left="10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</w:t>
      </w:r>
      <w:r w:rsidR="0004311C" w:rsidRPr="00797CD2">
        <w:rPr>
          <w:rFonts w:ascii="Times New Roman" w:hAnsi="Times New Roman"/>
          <w:sz w:val="24"/>
          <w:szCs w:val="24"/>
          <w:u w:val="single"/>
        </w:rPr>
        <w:t>ilné stránky:</w:t>
      </w:r>
    </w:p>
    <w:p w:rsidR="0004311C" w:rsidRPr="00D15A04" w:rsidRDefault="0004311C" w:rsidP="00D15A0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Výborná </w:t>
      </w:r>
      <w:r w:rsidR="0018514B">
        <w:rPr>
          <w:rFonts w:ascii="Times New Roman" w:hAnsi="Times New Roman"/>
          <w:sz w:val="24"/>
          <w:szCs w:val="24"/>
        </w:rPr>
        <w:t xml:space="preserve">spolupráca s riaditeľom </w:t>
      </w:r>
      <w:r w:rsidR="00D15A04">
        <w:rPr>
          <w:rFonts w:ascii="Times New Roman" w:hAnsi="Times New Roman"/>
          <w:sz w:val="24"/>
          <w:szCs w:val="24"/>
        </w:rPr>
        <w:t>ZŠ s</w:t>
      </w:r>
      <w:r w:rsidR="007C05E2">
        <w:rPr>
          <w:rFonts w:ascii="Times New Roman" w:hAnsi="Times New Roman"/>
          <w:sz w:val="24"/>
          <w:szCs w:val="24"/>
        </w:rPr>
        <w:t> </w:t>
      </w:r>
      <w:r w:rsidR="00D15A04">
        <w:rPr>
          <w:rFonts w:ascii="Times New Roman" w:hAnsi="Times New Roman"/>
          <w:sz w:val="24"/>
          <w:szCs w:val="24"/>
        </w:rPr>
        <w:t>M</w:t>
      </w:r>
      <w:r w:rsidR="00D65C7A">
        <w:rPr>
          <w:rFonts w:ascii="Times New Roman" w:hAnsi="Times New Roman"/>
          <w:sz w:val="24"/>
          <w:szCs w:val="24"/>
        </w:rPr>
        <w:t>Š</w:t>
      </w:r>
      <w:r w:rsidR="007C05E2">
        <w:rPr>
          <w:rFonts w:ascii="Times New Roman" w:hAnsi="Times New Roman"/>
          <w:sz w:val="24"/>
          <w:szCs w:val="24"/>
        </w:rPr>
        <w:t>, so starostom a obecným zastupiteľstvom</w:t>
      </w:r>
    </w:p>
    <w:p w:rsidR="0004311C" w:rsidRPr="002523BB" w:rsidRDefault="00D13D5C" w:rsidP="002523B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Vzájomná spolupráca </w:t>
      </w:r>
      <w:r w:rsidR="0018514B">
        <w:rPr>
          <w:rFonts w:ascii="Times New Roman" w:hAnsi="Times New Roman"/>
          <w:sz w:val="24"/>
          <w:szCs w:val="24"/>
        </w:rPr>
        <w:t xml:space="preserve">učiteliek na triedach aj s kolektívom zo </w:t>
      </w:r>
      <w:r w:rsidR="00797CD2">
        <w:rPr>
          <w:rFonts w:ascii="Times New Roman" w:hAnsi="Times New Roman"/>
          <w:sz w:val="24"/>
          <w:szCs w:val="24"/>
        </w:rPr>
        <w:t>ZŠ</w:t>
      </w:r>
    </w:p>
    <w:p w:rsidR="0004311C" w:rsidRDefault="00D13D5C" w:rsidP="0004311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Množstvo aktuálnych akcií k jednotlivým témam</w:t>
      </w:r>
    </w:p>
    <w:p w:rsidR="00D13D5C" w:rsidRDefault="00D13D5C" w:rsidP="0004311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Komunikácia, spolupráca, spätná väzba</w:t>
      </w:r>
    </w:p>
    <w:p w:rsidR="007C05E2" w:rsidRDefault="007C05E2" w:rsidP="00D13D5C">
      <w:pPr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3D5C" w:rsidRDefault="00D25940" w:rsidP="00D25940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Slabé stránky</w:t>
      </w:r>
    </w:p>
    <w:p w:rsidR="00D15A04" w:rsidRPr="00171640" w:rsidRDefault="00171640" w:rsidP="0017164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</w:t>
      </w:r>
      <w:r w:rsidR="00D662EC">
        <w:rPr>
          <w:rFonts w:ascii="Times New Roman" w:hAnsi="Times New Roman"/>
          <w:sz w:val="24"/>
          <w:szCs w:val="24"/>
        </w:rPr>
        <w:t>kácia s niektorými zákonnými zástupca</w:t>
      </w:r>
      <w:r w:rsidR="00B77912">
        <w:rPr>
          <w:rFonts w:ascii="Times New Roman" w:hAnsi="Times New Roman"/>
          <w:sz w:val="24"/>
          <w:szCs w:val="24"/>
        </w:rPr>
        <w:t>mi</w:t>
      </w:r>
    </w:p>
    <w:p w:rsidR="0090608D" w:rsidRDefault="00D13D5C" w:rsidP="0017164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Prístup verejnosti do areálu MŠ ( znečisťovanie a ničenie exteriéru školského dvora)</w:t>
      </w:r>
    </w:p>
    <w:p w:rsidR="0018514B" w:rsidRPr="00171640" w:rsidRDefault="0018514B" w:rsidP="0017164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662EC">
        <w:rPr>
          <w:rFonts w:ascii="Times New Roman" w:hAnsi="Times New Roman"/>
          <w:sz w:val="24"/>
          <w:szCs w:val="24"/>
        </w:rPr>
        <w:t>roblém v získaní kvalifikovaných pedagogických zamestnancov</w:t>
      </w:r>
    </w:p>
    <w:p w:rsidR="00797CD2" w:rsidRPr="00797CD2" w:rsidRDefault="00797CD2" w:rsidP="00797CD2">
      <w:pPr>
        <w:rPr>
          <w:rFonts w:ascii="Times New Roman" w:hAnsi="Times New Roman"/>
          <w:b/>
          <w:sz w:val="24"/>
          <w:szCs w:val="24"/>
        </w:rPr>
      </w:pPr>
    </w:p>
    <w:p w:rsidR="00797CD2" w:rsidRDefault="00797CD2" w:rsidP="00B35CE2">
      <w:pPr>
        <w:pStyle w:val="Nadpis2"/>
      </w:pPr>
      <w:r w:rsidRPr="00797CD2">
        <w:lastRenderedPageBreak/>
        <w:t xml:space="preserve">       Záver.</w:t>
      </w:r>
    </w:p>
    <w:p w:rsidR="009B597A" w:rsidRPr="009B597A" w:rsidRDefault="00797CD2" w:rsidP="009B597A">
      <w:pPr>
        <w:pStyle w:val="Nadpis2"/>
        <w:numPr>
          <w:ilvl w:val="0"/>
          <w:numId w:val="15"/>
        </w:numPr>
      </w:pPr>
      <w:r>
        <w:t xml:space="preserve">Vo </w:t>
      </w:r>
      <w:proofErr w:type="spellStart"/>
      <w:r>
        <w:t>výchovno</w:t>
      </w:r>
      <w:proofErr w:type="spellEnd"/>
      <w:r>
        <w:t xml:space="preserve"> – vzdelávacej činnosti vychádz</w:t>
      </w:r>
      <w:r w:rsidR="009B597A">
        <w:t>ať zo Š</w:t>
      </w:r>
      <w:r>
        <w:t>tátneh</w:t>
      </w:r>
      <w:r w:rsidR="009B597A">
        <w:t xml:space="preserve">o vzdelávacieho programu pre </w:t>
      </w:r>
      <w:proofErr w:type="spellStart"/>
      <w:r w:rsidR="009B597A">
        <w:t>predprimárne</w:t>
      </w:r>
      <w:proofErr w:type="spellEnd"/>
      <w:r w:rsidR="009B597A">
        <w:t xml:space="preserve"> vzdelávanie v materských školách</w:t>
      </w:r>
      <w:r>
        <w:t xml:space="preserve"> a Školského vzdelávacieho programu</w:t>
      </w:r>
      <w:r w:rsidR="009B597A">
        <w:t xml:space="preserve"> </w:t>
      </w:r>
      <w:proofErr w:type="spellStart"/>
      <w:r w:rsidR="009B597A">
        <w:t>Grobček</w:t>
      </w:r>
      <w:proofErr w:type="spellEnd"/>
      <w:r w:rsidR="009B597A">
        <w:t xml:space="preserve"> .    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Podporovať celostný osobnostný rozvoj dieťaťa.</w:t>
      </w:r>
    </w:p>
    <w:p w:rsidR="009B597A" w:rsidRPr="009B597A" w:rsidRDefault="00391797" w:rsidP="009B597A">
      <w:pPr>
        <w:pStyle w:val="Nadpis2"/>
        <w:numPr>
          <w:ilvl w:val="0"/>
          <w:numId w:val="15"/>
        </w:numPr>
      </w:pPr>
      <w:r>
        <w:t>Utv</w:t>
      </w:r>
      <w:r w:rsidR="009B597A">
        <w:t xml:space="preserve">árať povedomie o zdravej výžive, </w:t>
      </w:r>
      <w:r w:rsidR="00597AAE">
        <w:t xml:space="preserve">znižovať nárast </w:t>
      </w:r>
      <w:proofErr w:type="spellStart"/>
      <w:r w:rsidR="00597AAE">
        <w:t>nadhmotnosti</w:t>
      </w:r>
      <w:proofErr w:type="spellEnd"/>
      <w:r w:rsidR="00597AAE">
        <w:t xml:space="preserve"> a obezity zvyšovaním fyzickej aktivity 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Rozvíjať návyky súvisiace so zdravým životným štýlom.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Rozvíjať všeobecnú gramotnosť detí.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Zvyšovať právne vedomie pedagogických zamestnancov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Naďalej rozvíjať spoluprácu so ZŠ, rodičmi a širokou verejnosťou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Získavať sponzorov na zveľaďovanie interiéru a exteriéru MŠ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 xml:space="preserve">Vytvárať priaznivú klímu a kultúru materskej školy 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Prezentovať školu na verejnosti vystúpeniami detí MŠ.</w:t>
      </w:r>
    </w:p>
    <w:p w:rsidR="007C1935" w:rsidRDefault="007C1935" w:rsidP="00B35CE2">
      <w:pPr>
        <w:pStyle w:val="Nadpis2"/>
      </w:pPr>
    </w:p>
    <w:p w:rsidR="007C1935" w:rsidRPr="00797CD2" w:rsidRDefault="007C1935" w:rsidP="007C1935">
      <w:pPr>
        <w:jc w:val="both"/>
        <w:rPr>
          <w:rFonts w:ascii="Times New Roman" w:hAnsi="Times New Roman"/>
          <w:sz w:val="24"/>
          <w:szCs w:val="24"/>
        </w:rPr>
      </w:pPr>
    </w:p>
    <w:p w:rsidR="00797CD2" w:rsidRDefault="00797CD2" w:rsidP="00797CD2">
      <w:pPr>
        <w:rPr>
          <w:rFonts w:ascii="Times New Roman" w:hAnsi="Times New Roman"/>
          <w:sz w:val="24"/>
          <w:szCs w:val="24"/>
        </w:rPr>
      </w:pPr>
    </w:p>
    <w:p w:rsidR="00797CD2" w:rsidRDefault="00797CD2" w:rsidP="00797CD2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4311C" w:rsidRDefault="0004311C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D13D5C" w:rsidRDefault="00D13D5C" w:rsidP="00FB74EA">
      <w:pPr>
        <w:jc w:val="both"/>
        <w:rPr>
          <w:rFonts w:ascii="Times New Roman" w:hAnsi="Times New Roman"/>
          <w:sz w:val="24"/>
          <w:szCs w:val="24"/>
        </w:rPr>
      </w:pPr>
    </w:p>
    <w:p w:rsidR="0004311C" w:rsidRDefault="0004311C" w:rsidP="00FB74EA">
      <w:pPr>
        <w:jc w:val="both"/>
        <w:rPr>
          <w:rFonts w:ascii="Times New Roman" w:hAnsi="Times New Roman"/>
          <w:sz w:val="24"/>
          <w:szCs w:val="24"/>
        </w:rPr>
      </w:pPr>
    </w:p>
    <w:p w:rsidR="00194737" w:rsidRDefault="00162C25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94737" w:rsidRPr="006E05A9">
        <w:rPr>
          <w:rFonts w:ascii="Times New Roman" w:hAnsi="Times New Roman"/>
          <w:b/>
          <w:sz w:val="24"/>
          <w:szCs w:val="24"/>
        </w:rPr>
        <w:t>Predkladá</w:t>
      </w:r>
      <w:r w:rsidR="00176C2C">
        <w:rPr>
          <w:rFonts w:ascii="Times New Roman" w:hAnsi="Times New Roman"/>
          <w:sz w:val="24"/>
          <w:szCs w:val="24"/>
        </w:rPr>
        <w:t xml:space="preserve">: </w:t>
      </w:r>
      <w:r w:rsidR="00703680">
        <w:rPr>
          <w:rFonts w:ascii="Times New Roman" w:hAnsi="Times New Roman"/>
          <w:sz w:val="24"/>
          <w:szCs w:val="24"/>
        </w:rPr>
        <w:t xml:space="preserve">Stanislava </w:t>
      </w:r>
      <w:proofErr w:type="spellStart"/>
      <w:r w:rsidR="00703680">
        <w:rPr>
          <w:rFonts w:ascii="Times New Roman" w:hAnsi="Times New Roman"/>
          <w:sz w:val="24"/>
          <w:szCs w:val="24"/>
        </w:rPr>
        <w:t>Strezenická</w:t>
      </w:r>
      <w:proofErr w:type="spellEnd"/>
      <w:r w:rsidR="00D25940">
        <w:rPr>
          <w:rFonts w:ascii="Times New Roman" w:hAnsi="Times New Roman"/>
          <w:sz w:val="24"/>
          <w:szCs w:val="24"/>
        </w:rPr>
        <w:t xml:space="preserve">  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Pr="006E05A9" w:rsidRDefault="00194737" w:rsidP="00162C25">
      <w:pPr>
        <w:rPr>
          <w:rFonts w:ascii="Times New Roman" w:hAnsi="Times New Roman"/>
          <w:b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t>Prerokované v pedagogickej rade</w:t>
      </w:r>
      <w:r w:rsidR="0018514B">
        <w:rPr>
          <w:rFonts w:ascii="Times New Roman" w:hAnsi="Times New Roman"/>
          <w:sz w:val="24"/>
          <w:szCs w:val="24"/>
        </w:rPr>
        <w:t>:  30. 08. 2020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Pr="006E05A9" w:rsidRDefault="00194737" w:rsidP="00162C25">
      <w:pPr>
        <w:rPr>
          <w:rFonts w:ascii="Times New Roman" w:hAnsi="Times New Roman"/>
          <w:b/>
          <w:sz w:val="24"/>
          <w:szCs w:val="24"/>
        </w:rPr>
      </w:pPr>
    </w:p>
    <w:p w:rsidR="00EA650F" w:rsidRDefault="00194737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t>Vyjadrenie rady školy</w:t>
      </w:r>
      <w:r w:rsidR="00703680">
        <w:rPr>
          <w:rFonts w:ascii="Times New Roman" w:hAnsi="Times New Roman"/>
          <w:sz w:val="24"/>
          <w:szCs w:val="24"/>
        </w:rPr>
        <w:t xml:space="preserve">:  </w:t>
      </w:r>
      <w:r w:rsidR="00EA650F">
        <w:rPr>
          <w:rFonts w:ascii="Times New Roman" w:hAnsi="Times New Roman"/>
          <w:sz w:val="24"/>
          <w:szCs w:val="24"/>
        </w:rPr>
        <w:t xml:space="preserve">    </w:t>
      </w:r>
    </w:p>
    <w:p w:rsidR="00EA650F" w:rsidRDefault="00EA650F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Schvaľuje                       </w:t>
      </w:r>
    </w:p>
    <w:p w:rsidR="00194737" w:rsidRDefault="00EA650F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4737">
        <w:rPr>
          <w:rFonts w:ascii="Times New Roman" w:hAnsi="Times New Roman"/>
          <w:sz w:val="24"/>
          <w:szCs w:val="24"/>
        </w:rPr>
        <w:t>predseda RŠ  ..........................</w:t>
      </w:r>
      <w:r w:rsidR="00A86A18">
        <w:rPr>
          <w:rFonts w:ascii="Times New Roman" w:hAnsi="Times New Roman"/>
          <w:sz w:val="24"/>
          <w:szCs w:val="24"/>
        </w:rPr>
        <w:t>............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Pr="006E05A9" w:rsidRDefault="00194737" w:rsidP="00162C25">
      <w:pPr>
        <w:rPr>
          <w:rFonts w:ascii="Times New Roman" w:hAnsi="Times New Roman"/>
          <w:b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t>Stanovisko zriaďovateľa</w:t>
      </w:r>
      <w:r>
        <w:rPr>
          <w:rFonts w:ascii="Times New Roman" w:hAnsi="Times New Roman"/>
          <w:sz w:val="24"/>
          <w:szCs w:val="24"/>
        </w:rPr>
        <w:t>: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Schvaľuje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o výsledkoch a podmienkach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vzdelávacej činnosti.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starosta obce ............................................................</w:t>
      </w:r>
    </w:p>
    <w:p w:rsidR="00162C25" w:rsidRDefault="00162C25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62C25" w:rsidRPr="00162C25" w:rsidRDefault="00162C25" w:rsidP="000E7565">
      <w:pPr>
        <w:spacing w:after="0"/>
        <w:rPr>
          <w:rFonts w:ascii="Times New Roman" w:hAnsi="Times New Roman"/>
          <w:sz w:val="24"/>
          <w:szCs w:val="24"/>
        </w:rPr>
      </w:pPr>
    </w:p>
    <w:p w:rsidR="000E7565" w:rsidRPr="00162C25" w:rsidRDefault="000E7565" w:rsidP="000E7565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632AC" w:rsidRPr="00162C25" w:rsidRDefault="002632AC" w:rsidP="00EB33C8">
      <w:pPr>
        <w:spacing w:after="0"/>
        <w:ind w:left="300"/>
        <w:jc w:val="both"/>
        <w:rPr>
          <w:rFonts w:ascii="Times New Roman" w:hAnsi="Times New Roman"/>
          <w:b/>
          <w:sz w:val="24"/>
          <w:szCs w:val="24"/>
        </w:rPr>
      </w:pPr>
    </w:p>
    <w:p w:rsidR="00BB2BC3" w:rsidRDefault="00BB2BC3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BC3" w:rsidRDefault="00BB2BC3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Pr="00C5500F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36DAB" w:rsidRPr="00C5500F" w:rsidSect="005A497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5"/>
    <w:multiLevelType w:val="hybridMultilevel"/>
    <w:tmpl w:val="1E1447BE"/>
    <w:lvl w:ilvl="0" w:tplc="4DD2D28A">
      <w:start w:val="1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795C56"/>
    <w:multiLevelType w:val="hybridMultilevel"/>
    <w:tmpl w:val="94BEC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457"/>
    <w:multiLevelType w:val="multilevel"/>
    <w:tmpl w:val="A5183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0CEA11C8"/>
    <w:multiLevelType w:val="hybridMultilevel"/>
    <w:tmpl w:val="A60488CC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23B0E1D"/>
    <w:multiLevelType w:val="hybridMultilevel"/>
    <w:tmpl w:val="9FF03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7058"/>
    <w:multiLevelType w:val="hybridMultilevel"/>
    <w:tmpl w:val="4596D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27C"/>
    <w:multiLevelType w:val="hybridMultilevel"/>
    <w:tmpl w:val="BA56E5CA"/>
    <w:lvl w:ilvl="0" w:tplc="CA56FA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F762F"/>
    <w:multiLevelType w:val="hybridMultilevel"/>
    <w:tmpl w:val="318AD5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F30C8"/>
    <w:multiLevelType w:val="hybridMultilevel"/>
    <w:tmpl w:val="5CFCC816"/>
    <w:lvl w:ilvl="0" w:tplc="DFD0E7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1A38E6"/>
    <w:multiLevelType w:val="hybridMultilevel"/>
    <w:tmpl w:val="37866866"/>
    <w:lvl w:ilvl="0" w:tplc="BA920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1277"/>
    <w:multiLevelType w:val="hybridMultilevel"/>
    <w:tmpl w:val="65086A28"/>
    <w:lvl w:ilvl="0" w:tplc="5FDA885A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4EE1994"/>
    <w:multiLevelType w:val="hybridMultilevel"/>
    <w:tmpl w:val="CC6E30FA"/>
    <w:lvl w:ilvl="0" w:tplc="041B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D446A19"/>
    <w:multiLevelType w:val="hybridMultilevel"/>
    <w:tmpl w:val="B7667532"/>
    <w:lvl w:ilvl="0" w:tplc="EDE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D68A1"/>
    <w:multiLevelType w:val="hybridMultilevel"/>
    <w:tmpl w:val="DDACA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45B1A"/>
    <w:multiLevelType w:val="hybridMultilevel"/>
    <w:tmpl w:val="042AF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22F6A"/>
    <w:multiLevelType w:val="hybridMultilevel"/>
    <w:tmpl w:val="418047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97B"/>
    <w:rsid w:val="0004311C"/>
    <w:rsid w:val="00053713"/>
    <w:rsid w:val="00056F91"/>
    <w:rsid w:val="000E261C"/>
    <w:rsid w:val="000E7565"/>
    <w:rsid w:val="000F593E"/>
    <w:rsid w:val="00105AC0"/>
    <w:rsid w:val="00126705"/>
    <w:rsid w:val="00162C25"/>
    <w:rsid w:val="00171640"/>
    <w:rsid w:val="00176C2C"/>
    <w:rsid w:val="0018514B"/>
    <w:rsid w:val="00193011"/>
    <w:rsid w:val="00194737"/>
    <w:rsid w:val="001B133B"/>
    <w:rsid w:val="001B2055"/>
    <w:rsid w:val="00235143"/>
    <w:rsid w:val="00237282"/>
    <w:rsid w:val="002523BB"/>
    <w:rsid w:val="002632AC"/>
    <w:rsid w:val="002700AB"/>
    <w:rsid w:val="002B0EB2"/>
    <w:rsid w:val="002B509C"/>
    <w:rsid w:val="002F403C"/>
    <w:rsid w:val="00317C56"/>
    <w:rsid w:val="00391797"/>
    <w:rsid w:val="003D3541"/>
    <w:rsid w:val="00447751"/>
    <w:rsid w:val="00464BA3"/>
    <w:rsid w:val="004B366C"/>
    <w:rsid w:val="00501DAF"/>
    <w:rsid w:val="00560F43"/>
    <w:rsid w:val="0059291B"/>
    <w:rsid w:val="00597AAE"/>
    <w:rsid w:val="005A497B"/>
    <w:rsid w:val="005F3797"/>
    <w:rsid w:val="00636DAB"/>
    <w:rsid w:val="00654FC3"/>
    <w:rsid w:val="00663BE1"/>
    <w:rsid w:val="006842C3"/>
    <w:rsid w:val="0068592A"/>
    <w:rsid w:val="006B371A"/>
    <w:rsid w:val="006C0273"/>
    <w:rsid w:val="006C702B"/>
    <w:rsid w:val="006E05A9"/>
    <w:rsid w:val="006F0576"/>
    <w:rsid w:val="00700CFE"/>
    <w:rsid w:val="00703680"/>
    <w:rsid w:val="0072759E"/>
    <w:rsid w:val="00733532"/>
    <w:rsid w:val="00797CD2"/>
    <w:rsid w:val="007B0AD4"/>
    <w:rsid w:val="007C05E2"/>
    <w:rsid w:val="007C1935"/>
    <w:rsid w:val="007D1C9F"/>
    <w:rsid w:val="00850EB0"/>
    <w:rsid w:val="008E3E5B"/>
    <w:rsid w:val="008E6B46"/>
    <w:rsid w:val="0090608D"/>
    <w:rsid w:val="0091364A"/>
    <w:rsid w:val="009516D4"/>
    <w:rsid w:val="00964D6D"/>
    <w:rsid w:val="009A2D42"/>
    <w:rsid w:val="009B4FAF"/>
    <w:rsid w:val="009B597A"/>
    <w:rsid w:val="00A42C4B"/>
    <w:rsid w:val="00A86A18"/>
    <w:rsid w:val="00AC6812"/>
    <w:rsid w:val="00AF20C0"/>
    <w:rsid w:val="00B05185"/>
    <w:rsid w:val="00B35CE2"/>
    <w:rsid w:val="00B77912"/>
    <w:rsid w:val="00BB2BC3"/>
    <w:rsid w:val="00BD36D9"/>
    <w:rsid w:val="00BD66D0"/>
    <w:rsid w:val="00C44D33"/>
    <w:rsid w:val="00C51566"/>
    <w:rsid w:val="00C5500F"/>
    <w:rsid w:val="00C56F6A"/>
    <w:rsid w:val="00C872E2"/>
    <w:rsid w:val="00CD3778"/>
    <w:rsid w:val="00CD5890"/>
    <w:rsid w:val="00CE230C"/>
    <w:rsid w:val="00CF5B06"/>
    <w:rsid w:val="00CF6C52"/>
    <w:rsid w:val="00D13D5C"/>
    <w:rsid w:val="00D15A04"/>
    <w:rsid w:val="00D16024"/>
    <w:rsid w:val="00D25940"/>
    <w:rsid w:val="00D65C7A"/>
    <w:rsid w:val="00D662EC"/>
    <w:rsid w:val="00D7127C"/>
    <w:rsid w:val="00D76037"/>
    <w:rsid w:val="00E002F7"/>
    <w:rsid w:val="00E50758"/>
    <w:rsid w:val="00E521A4"/>
    <w:rsid w:val="00E811B0"/>
    <w:rsid w:val="00E85021"/>
    <w:rsid w:val="00EA650F"/>
    <w:rsid w:val="00EB33C8"/>
    <w:rsid w:val="00EC7D5F"/>
    <w:rsid w:val="00EE4895"/>
    <w:rsid w:val="00F007BB"/>
    <w:rsid w:val="00F33A00"/>
    <w:rsid w:val="00F34A8B"/>
    <w:rsid w:val="00F932B4"/>
    <w:rsid w:val="00FB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5C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B0AD4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B35C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35CE2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PodtitulChar">
    <w:name w:val="Podtitul Char"/>
    <w:link w:val="Podtitul"/>
    <w:uiPriority w:val="11"/>
    <w:rsid w:val="00B35CE2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slovenskygro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4F4A-CE26-4DEE-8A76-CAF2F995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mailto:msslovenskygrob@gmail.com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cp:lastPrinted>2018-09-24T10:40:00Z</cp:lastPrinted>
  <dcterms:created xsi:type="dcterms:W3CDTF">2022-08-03T09:40:00Z</dcterms:created>
  <dcterms:modified xsi:type="dcterms:W3CDTF">2022-08-03T09:40:00Z</dcterms:modified>
</cp:coreProperties>
</file>