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EF" w:rsidRPr="00846632" w:rsidRDefault="009B49EF" w:rsidP="009B49EF">
      <w:pPr>
        <w:spacing w:after="0" w:line="240" w:lineRule="auto"/>
        <w:jc w:val="right"/>
        <w:rPr>
          <w:b/>
          <w:sz w:val="20"/>
          <w:szCs w:val="20"/>
        </w:rPr>
      </w:pPr>
      <w:r w:rsidRPr="00846632">
        <w:rPr>
          <w:b/>
          <w:sz w:val="20"/>
          <w:szCs w:val="20"/>
        </w:rPr>
        <w:t xml:space="preserve">Załącznik nr 1 </w:t>
      </w:r>
    </w:p>
    <w:p w:rsidR="009B49EF" w:rsidRPr="00846632" w:rsidRDefault="009B49EF" w:rsidP="009B49EF">
      <w:pPr>
        <w:spacing w:after="0" w:line="240" w:lineRule="auto"/>
        <w:jc w:val="right"/>
        <w:rPr>
          <w:sz w:val="20"/>
          <w:szCs w:val="20"/>
        </w:rPr>
      </w:pPr>
      <w:r w:rsidRPr="00846632">
        <w:rPr>
          <w:sz w:val="20"/>
          <w:szCs w:val="20"/>
        </w:rPr>
        <w:t xml:space="preserve">do zarządzenia dyrektora Szkoły </w:t>
      </w:r>
      <w:r>
        <w:rPr>
          <w:sz w:val="20"/>
          <w:szCs w:val="20"/>
        </w:rPr>
        <w:t>Podstawowej im. Orła Białego</w:t>
      </w:r>
    </w:p>
    <w:p w:rsidR="009B49EF" w:rsidRPr="00846632" w:rsidRDefault="009B49EF" w:rsidP="009B49EF">
      <w:pPr>
        <w:spacing w:after="0" w:line="240" w:lineRule="auto"/>
        <w:jc w:val="right"/>
        <w:rPr>
          <w:sz w:val="20"/>
          <w:szCs w:val="20"/>
        </w:rPr>
      </w:pPr>
      <w:r w:rsidRPr="00846632"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Borawem</w:t>
      </w:r>
      <w:proofErr w:type="spellEnd"/>
    </w:p>
    <w:p w:rsidR="009B49EF" w:rsidRDefault="009B49EF" w:rsidP="009B49EF">
      <w:pPr>
        <w:spacing w:after="0" w:line="240" w:lineRule="auto"/>
        <w:jc w:val="right"/>
        <w:rPr>
          <w:sz w:val="20"/>
          <w:szCs w:val="20"/>
        </w:rPr>
      </w:pPr>
      <w:r w:rsidRPr="00846632">
        <w:rPr>
          <w:sz w:val="20"/>
          <w:szCs w:val="20"/>
        </w:rPr>
        <w:t>nr</w:t>
      </w:r>
      <w:r>
        <w:rPr>
          <w:sz w:val="20"/>
          <w:szCs w:val="20"/>
        </w:rPr>
        <w:t xml:space="preserve"> 4</w:t>
      </w:r>
      <w:r w:rsidRPr="00846632">
        <w:rPr>
          <w:sz w:val="20"/>
          <w:szCs w:val="20"/>
        </w:rPr>
        <w:t>/</w:t>
      </w:r>
      <w:r>
        <w:rPr>
          <w:sz w:val="20"/>
          <w:szCs w:val="20"/>
        </w:rPr>
        <w:t>2020</w:t>
      </w:r>
    </w:p>
    <w:p w:rsidR="009B49EF" w:rsidRDefault="009B49EF" w:rsidP="009B49EF">
      <w:pPr>
        <w:jc w:val="right"/>
      </w:pPr>
    </w:p>
    <w:p w:rsidR="009B49EF" w:rsidRDefault="009B49EF" w:rsidP="009B49EF">
      <w:pPr>
        <w:jc w:val="both"/>
        <w:rPr>
          <w:b/>
          <w:bCs/>
        </w:rPr>
      </w:pPr>
      <w:bookmarkStart w:id="0" w:name="_Hlk35801194"/>
      <w:bookmarkStart w:id="1" w:name="_Hlk35836730"/>
      <w:r w:rsidRPr="0078700C">
        <w:rPr>
          <w:b/>
          <w:bCs/>
        </w:rPr>
        <w:t>ZASADY ORGANIZACJI ZADAŃ SZKOŁY</w:t>
      </w:r>
      <w:r>
        <w:rPr>
          <w:b/>
          <w:bCs/>
        </w:rPr>
        <w:t xml:space="preserve"> PODSTAWOWEJ im. ORŁA BIAŁEGO w</w:t>
      </w:r>
      <w:bookmarkStart w:id="2" w:name="_Hlk35810681"/>
      <w:r>
        <w:rPr>
          <w:b/>
          <w:bCs/>
        </w:rPr>
        <w:t xml:space="preserve"> BORAWEM                               </w:t>
      </w:r>
      <w:r w:rsidRPr="0078700C">
        <w:rPr>
          <w:b/>
          <w:bCs/>
        </w:rPr>
        <w:t xml:space="preserve">Z WYKORZYSTANIEM METOD I TECHNIK KSZTAŁCENIA NA ODLEGŁOŚĆ </w:t>
      </w:r>
      <w:bookmarkStart w:id="3" w:name="_Hlk35810613"/>
      <w:bookmarkEnd w:id="0"/>
      <w:bookmarkEnd w:id="2"/>
      <w:r w:rsidRPr="0078700C">
        <w:rPr>
          <w:b/>
          <w:bCs/>
        </w:rPr>
        <w:t>W OKRESIE CZASOWEGO OGRANIZACENIA FUNKCJONOWANI</w:t>
      </w:r>
      <w:bookmarkEnd w:id="3"/>
      <w:r w:rsidRPr="0078700C">
        <w:rPr>
          <w:b/>
          <w:bCs/>
        </w:rPr>
        <w:t xml:space="preserve">A JEDNOSTEK SYSTEMU OŚWIATY  W ZWIĄZKU </w:t>
      </w:r>
      <w:r>
        <w:rPr>
          <w:b/>
          <w:bCs/>
        </w:rPr>
        <w:t xml:space="preserve">                                        </w:t>
      </w:r>
      <w:r w:rsidRPr="0078700C">
        <w:rPr>
          <w:b/>
          <w:bCs/>
        </w:rPr>
        <w:t>Z ZAPOBIEGANIEM</w:t>
      </w:r>
      <w:r>
        <w:rPr>
          <w:b/>
          <w:bCs/>
        </w:rPr>
        <w:t xml:space="preserve">, </w:t>
      </w:r>
      <w:r w:rsidRPr="0078700C">
        <w:rPr>
          <w:b/>
          <w:bCs/>
        </w:rPr>
        <w:t>PRZECIWADZIAŁANIEM</w:t>
      </w:r>
      <w:r>
        <w:rPr>
          <w:b/>
          <w:bCs/>
        </w:rPr>
        <w:t xml:space="preserve"> I ZWALCZANIEM </w:t>
      </w:r>
      <w:r w:rsidRPr="0078700C">
        <w:rPr>
          <w:b/>
          <w:bCs/>
        </w:rPr>
        <w:t xml:space="preserve"> COVID</w:t>
      </w:r>
      <w:r>
        <w:rPr>
          <w:b/>
          <w:bCs/>
        </w:rPr>
        <w:t>-</w:t>
      </w:r>
      <w:r w:rsidRPr="0078700C">
        <w:rPr>
          <w:b/>
          <w:bCs/>
        </w:rPr>
        <w:t>19</w:t>
      </w:r>
    </w:p>
    <w:bookmarkEnd w:id="1"/>
    <w:p w:rsidR="009B49EF" w:rsidRPr="0091079A" w:rsidRDefault="009B49EF" w:rsidP="009B49EF"/>
    <w:p w:rsidR="009B49EF" w:rsidRDefault="009B49EF" w:rsidP="009B49E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rebuchet MS" w:hAnsi="Calibri" w:cs="Calibri"/>
          <w:b/>
          <w:color w:val="000000"/>
        </w:rPr>
      </w:pPr>
      <w:r>
        <w:rPr>
          <w:rFonts w:ascii="Calibri" w:eastAsia="Trebuchet MS" w:hAnsi="Calibri" w:cs="Calibri"/>
          <w:b/>
          <w:color w:val="000000"/>
        </w:rPr>
        <w:t xml:space="preserve">I. </w:t>
      </w:r>
      <w:r w:rsidRPr="0047632A">
        <w:rPr>
          <w:rFonts w:ascii="Calibri" w:eastAsia="Trebuchet MS" w:hAnsi="Calibri" w:cs="Calibri"/>
          <w:b/>
          <w:color w:val="000000"/>
        </w:rPr>
        <w:t>Przepisy ogólne</w:t>
      </w:r>
    </w:p>
    <w:p w:rsidR="009B49EF" w:rsidRDefault="009B49EF" w:rsidP="009B49E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rebuchet MS" w:hAnsi="Calibri" w:cs="Calibri"/>
          <w:b/>
          <w:color w:val="000000"/>
        </w:rPr>
      </w:pPr>
    </w:p>
    <w:p w:rsidR="009B49EF" w:rsidRDefault="009B49EF" w:rsidP="009B49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rebuchet MS" w:hAnsi="Calibri" w:cs="Calibri"/>
          <w:color w:val="000000"/>
        </w:rPr>
      </w:pPr>
      <w:r w:rsidRPr="00140AC6">
        <w:rPr>
          <w:rFonts w:ascii="Calibri" w:eastAsia="Trebuchet MS" w:hAnsi="Calibri" w:cs="Calibri"/>
          <w:color w:val="000000"/>
        </w:rPr>
        <w:t xml:space="preserve">Zasady organizacji zadań szkoły  z wykorzystaniem metod i technik kształcenia na odległość, zwane dalej </w:t>
      </w:r>
      <w:proofErr w:type="spellStart"/>
      <w:r w:rsidRPr="00140AC6">
        <w:rPr>
          <w:rFonts w:ascii="Calibri" w:eastAsia="Trebuchet MS" w:hAnsi="Calibri" w:cs="Calibri"/>
          <w:color w:val="000000"/>
        </w:rPr>
        <w:t>Zasadami,określą</w:t>
      </w:r>
      <w:proofErr w:type="spellEnd"/>
      <w:r w:rsidRPr="00140AC6">
        <w:rPr>
          <w:rFonts w:ascii="Calibri" w:eastAsia="Trebuchet MS" w:hAnsi="Calibri" w:cs="Calibri"/>
          <w:color w:val="000000"/>
        </w:rPr>
        <w:t xml:space="preserve"> sposób i </w:t>
      </w:r>
      <w:proofErr w:type="spellStart"/>
      <w:r w:rsidRPr="00140AC6">
        <w:rPr>
          <w:rFonts w:ascii="Calibri" w:eastAsia="Trebuchet MS" w:hAnsi="Calibri" w:cs="Calibri"/>
          <w:color w:val="000000"/>
        </w:rPr>
        <w:t>tryb</w:t>
      </w:r>
      <w:r w:rsidRPr="00140AC6">
        <w:rPr>
          <w:rFonts w:cstheme="minorHAnsi"/>
        </w:rPr>
        <w:t>realizacji</w:t>
      </w:r>
      <w:proofErr w:type="spellEnd"/>
      <w:r w:rsidRPr="00140AC6">
        <w:rPr>
          <w:rFonts w:cstheme="minorHAnsi"/>
        </w:rPr>
        <w:t xml:space="preserve"> zadań Szkoły </w:t>
      </w:r>
      <w:r>
        <w:rPr>
          <w:rFonts w:cstheme="minorHAnsi"/>
        </w:rPr>
        <w:t xml:space="preserve">podstawowej im. Orła Białego w </w:t>
      </w:r>
      <w:proofErr w:type="spellStart"/>
      <w:r>
        <w:rPr>
          <w:rFonts w:cstheme="minorHAnsi"/>
        </w:rPr>
        <w:t>Borawem</w:t>
      </w:r>
      <w:proofErr w:type="spellEnd"/>
      <w:r w:rsidRPr="00140AC6">
        <w:rPr>
          <w:rFonts w:cstheme="minorHAnsi"/>
        </w:rPr>
        <w:t xml:space="preserve"> w okresie czasowego ograniczenia jej funkcjonowania, </w:t>
      </w:r>
      <w:r w:rsidRPr="00140AC6">
        <w:rPr>
          <w:rFonts w:ascii="Calibri" w:eastAsia="Trebuchet MS" w:hAnsi="Calibri" w:cs="Calibri"/>
          <w:color w:val="000000"/>
        </w:rPr>
        <w:t>o którym mowa w Rozporządzeniu MEN z dn. 20 marca 2020 sprawie w sprawie szczególnych rozwiązań w okresie czasowego ograniczenia funkcjonowania jednostek systemu oświaty w związku z zapobieganiem, przeciwdziałaniem i zwalczaniem COVID-19, zwanym dalej Rozporządzeniem</w:t>
      </w:r>
      <w:r>
        <w:rPr>
          <w:rFonts w:ascii="Calibri" w:eastAsia="Trebuchet MS" w:hAnsi="Calibri" w:cs="Calibri"/>
          <w:color w:val="000000"/>
        </w:rPr>
        <w:t>.</w:t>
      </w:r>
    </w:p>
    <w:p w:rsidR="009B49EF" w:rsidRPr="00140AC6" w:rsidRDefault="009B49EF" w:rsidP="009B49EF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Calibri" w:eastAsia="Trebuchet MS" w:hAnsi="Calibri" w:cs="Calibri"/>
          <w:color w:val="000000"/>
        </w:rPr>
      </w:pPr>
    </w:p>
    <w:p w:rsidR="009B49EF" w:rsidRPr="00366D92" w:rsidRDefault="009B49EF" w:rsidP="009B49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 w:rsidRPr="00140AC6">
        <w:rPr>
          <w:rFonts w:cstheme="minorHAnsi"/>
        </w:rPr>
        <w:t xml:space="preserve">Od 25 marca 2020 – w okresie czasowego ograniczenia funkcjonowania jednostek systemu oświaty </w:t>
      </w:r>
      <w:r>
        <w:rPr>
          <w:rFonts w:cstheme="minorHAnsi"/>
          <w:b/>
          <w:bCs/>
        </w:rPr>
        <w:t xml:space="preserve">rozpoczyna </w:t>
      </w:r>
      <w:proofErr w:type="spellStart"/>
      <w:r>
        <w:rPr>
          <w:rFonts w:cstheme="minorHAnsi"/>
          <w:b/>
          <w:bCs/>
        </w:rPr>
        <w:t>się</w:t>
      </w:r>
      <w:r w:rsidRPr="00140AC6">
        <w:rPr>
          <w:rFonts w:cstheme="minorHAnsi"/>
          <w:b/>
          <w:bCs/>
        </w:rPr>
        <w:t>realizacj</w:t>
      </w:r>
      <w:r>
        <w:rPr>
          <w:rFonts w:cstheme="minorHAnsi"/>
          <w:b/>
          <w:bCs/>
        </w:rPr>
        <w:t>azadań</w:t>
      </w:r>
      <w:proofErr w:type="spellEnd"/>
      <w:r>
        <w:rPr>
          <w:rFonts w:cstheme="minorHAnsi"/>
          <w:b/>
          <w:bCs/>
        </w:rPr>
        <w:t xml:space="preserve"> szkoły, w tym </w:t>
      </w:r>
      <w:proofErr w:type="spellStart"/>
      <w:r>
        <w:rPr>
          <w:rFonts w:cstheme="minorHAnsi"/>
          <w:b/>
          <w:bCs/>
        </w:rPr>
        <w:t>realizacja</w:t>
      </w:r>
      <w:r w:rsidRPr="00140AC6">
        <w:rPr>
          <w:rFonts w:cstheme="minorHAnsi"/>
          <w:b/>
          <w:bCs/>
        </w:rPr>
        <w:t>podstawy</w:t>
      </w:r>
      <w:proofErr w:type="spellEnd"/>
      <w:r w:rsidRPr="00140AC6">
        <w:rPr>
          <w:rFonts w:cstheme="minorHAnsi"/>
          <w:b/>
          <w:bCs/>
        </w:rPr>
        <w:t xml:space="preserve"> programowe</w:t>
      </w:r>
      <w:r w:rsidRPr="00140AC6">
        <w:rPr>
          <w:rFonts w:cstheme="minorHAnsi"/>
        </w:rPr>
        <w:t xml:space="preserve">j </w:t>
      </w:r>
      <w:r w:rsidRPr="00366D92">
        <w:rPr>
          <w:rFonts w:cstheme="minorHAnsi"/>
          <w:b/>
          <w:bCs/>
        </w:rPr>
        <w:t xml:space="preserve">z wykorzystaniem metod i technik kształcenia na odległość. </w:t>
      </w:r>
    </w:p>
    <w:p w:rsidR="009B49EF" w:rsidRPr="00140AC6" w:rsidRDefault="009B49EF" w:rsidP="009B49EF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9B49EF" w:rsidRDefault="009B49EF" w:rsidP="009B49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140AC6">
        <w:rPr>
          <w:rFonts w:cstheme="minorHAnsi"/>
        </w:rPr>
        <w:t xml:space="preserve">Kształcenie na odległość będzie </w:t>
      </w:r>
      <w:r w:rsidRPr="00140AC6">
        <w:rPr>
          <w:rFonts w:cstheme="minorHAnsi"/>
          <w:b/>
          <w:bCs/>
        </w:rPr>
        <w:t xml:space="preserve">odbywało się przemiennie z użyciem monitorów ekranowych (zajęcia </w:t>
      </w:r>
      <w:proofErr w:type="spellStart"/>
      <w:r w:rsidRPr="00140AC6">
        <w:rPr>
          <w:rFonts w:cstheme="minorHAnsi"/>
          <w:b/>
          <w:bCs/>
        </w:rPr>
        <w:t>on-line</w:t>
      </w:r>
      <w:proofErr w:type="spellEnd"/>
      <w:r w:rsidRPr="00140AC6">
        <w:rPr>
          <w:rFonts w:cstheme="minorHAnsi"/>
          <w:b/>
          <w:bCs/>
        </w:rPr>
        <w:t xml:space="preserve">) oraz bez ich </w:t>
      </w:r>
      <w:proofErr w:type="spellStart"/>
      <w:r w:rsidRPr="00140AC6">
        <w:rPr>
          <w:rFonts w:cstheme="minorHAnsi"/>
          <w:b/>
          <w:bCs/>
        </w:rPr>
        <w:t>użycia</w:t>
      </w:r>
      <w:r w:rsidRPr="004E25D2">
        <w:rPr>
          <w:rFonts w:cstheme="minorHAnsi"/>
        </w:rPr>
        <w:t>przez</w:t>
      </w:r>
      <w:proofErr w:type="spellEnd"/>
      <w:r w:rsidRPr="004E25D2">
        <w:rPr>
          <w:rFonts w:cstheme="minorHAnsi"/>
        </w:rPr>
        <w:t xml:space="preserve"> </w:t>
      </w:r>
      <w:bookmarkStart w:id="4" w:name="_Hlk35839943"/>
      <w:r w:rsidRPr="004E25D2">
        <w:rPr>
          <w:rFonts w:cstheme="minorHAnsi"/>
        </w:rPr>
        <w:t>podejmowanie przez ucznia aktywności określonych przez nauczyciela</w:t>
      </w:r>
      <w:r>
        <w:rPr>
          <w:rFonts w:cstheme="minorHAnsi"/>
        </w:rPr>
        <w:t xml:space="preserve">, </w:t>
      </w:r>
      <w:r w:rsidRPr="004E25D2">
        <w:rPr>
          <w:rFonts w:cstheme="minorHAnsi"/>
        </w:rPr>
        <w:t xml:space="preserve">potwierdzających zapoznanie się ze wskazanym materiałem i dających podstawę do oceny </w:t>
      </w:r>
      <w:bookmarkEnd w:id="4"/>
      <w:r w:rsidRPr="004E25D2">
        <w:rPr>
          <w:rFonts w:cstheme="minorHAnsi"/>
        </w:rPr>
        <w:t xml:space="preserve">pracy ucznia </w:t>
      </w:r>
      <w:bookmarkStart w:id="5" w:name="_Hlk35802622"/>
      <w:r w:rsidRPr="004E25D2">
        <w:rPr>
          <w:rFonts w:cstheme="minorHAnsi"/>
        </w:rPr>
        <w:t>wykonywanych w domu</w:t>
      </w:r>
      <w:bookmarkEnd w:id="5"/>
      <w:r>
        <w:rPr>
          <w:rFonts w:cstheme="minorHAnsi"/>
        </w:rPr>
        <w:t xml:space="preserve">, </w:t>
      </w:r>
      <w:r w:rsidRPr="002C3BBF">
        <w:rPr>
          <w:rFonts w:cstheme="minorHAnsi"/>
        </w:rPr>
        <w:t>zwanych dalej zadaniami</w:t>
      </w:r>
      <w:r>
        <w:rPr>
          <w:rFonts w:cstheme="minorHAnsi"/>
        </w:rPr>
        <w:t>.</w:t>
      </w:r>
    </w:p>
    <w:p w:rsidR="009B49EF" w:rsidRDefault="009B49EF" w:rsidP="009B49EF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9B49EF" w:rsidRPr="000E4944" w:rsidRDefault="009B49EF" w:rsidP="009B49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AC7235">
        <w:rPr>
          <w:rFonts w:cstheme="minorHAnsi"/>
          <w:b/>
          <w:bCs/>
        </w:rPr>
        <w:t xml:space="preserve">Zajęcia </w:t>
      </w:r>
      <w:proofErr w:type="spellStart"/>
      <w:r w:rsidRPr="00AC7235">
        <w:rPr>
          <w:rFonts w:cstheme="minorHAnsi"/>
          <w:b/>
          <w:bCs/>
        </w:rPr>
        <w:t>on-line</w:t>
      </w:r>
      <w:proofErr w:type="spellEnd"/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będą się odbywały z wykorzystaniem funkcjonalności za pomocą </w:t>
      </w:r>
      <w:r w:rsidRPr="00974790">
        <w:rPr>
          <w:rFonts w:cstheme="minorHAnsi"/>
          <w:b/>
          <w:bCs/>
        </w:rPr>
        <w:t>Zintegrowanej Platformy Edukacyjnej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pod ad</w:t>
      </w:r>
      <w:r w:rsidRPr="006976CC">
        <w:rPr>
          <w:rFonts w:cstheme="minorHAnsi"/>
        </w:rPr>
        <w:t>resem</w:t>
      </w:r>
      <w:hyperlink r:id="rId5" w:history="1">
        <w:r w:rsidRPr="00F80F10">
          <w:rPr>
            <w:rStyle w:val="Hipercze"/>
            <w:rFonts w:cstheme="minorHAnsi"/>
            <w:b/>
            <w:bCs/>
          </w:rPr>
          <w:t>www.epodreczniki.pl</w:t>
        </w:r>
      </w:hyperlink>
      <w:r>
        <w:t xml:space="preserve">, platformy </w:t>
      </w:r>
      <w:proofErr w:type="spellStart"/>
      <w:r>
        <w:t>Wordwaal</w:t>
      </w:r>
      <w:proofErr w:type="spellEnd"/>
      <w:r>
        <w:t>.</w:t>
      </w:r>
    </w:p>
    <w:p w:rsidR="009B49EF" w:rsidRPr="00AC7235" w:rsidRDefault="009B49EF" w:rsidP="009B49EF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9B49EF" w:rsidRPr="000A004A" w:rsidRDefault="009B49EF" w:rsidP="009B49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6976CC">
        <w:rPr>
          <w:rFonts w:cstheme="minorHAnsi"/>
          <w:b/>
          <w:bCs/>
        </w:rPr>
        <w:t>Aktywności określone</w:t>
      </w:r>
      <w:r w:rsidRPr="000A004A">
        <w:rPr>
          <w:rFonts w:cstheme="minorHAnsi"/>
        </w:rPr>
        <w:t xml:space="preserve"> przez </w:t>
      </w:r>
      <w:proofErr w:type="spellStart"/>
      <w:r w:rsidRPr="000A004A">
        <w:rPr>
          <w:rFonts w:cstheme="minorHAnsi"/>
        </w:rPr>
        <w:t>nauczyciela</w:t>
      </w:r>
      <w:r w:rsidRPr="006976CC">
        <w:rPr>
          <w:rFonts w:cstheme="minorHAnsi"/>
          <w:b/>
          <w:bCs/>
        </w:rPr>
        <w:t>w</w:t>
      </w:r>
      <w:proofErr w:type="spellEnd"/>
      <w:r w:rsidRPr="006976CC">
        <w:rPr>
          <w:rFonts w:cstheme="minorHAnsi"/>
          <w:b/>
          <w:bCs/>
        </w:rPr>
        <w:t xml:space="preserve"> z</w:t>
      </w:r>
      <w:r>
        <w:rPr>
          <w:rFonts w:cstheme="minorHAnsi"/>
          <w:b/>
          <w:bCs/>
        </w:rPr>
        <w:t>a</w:t>
      </w:r>
      <w:r w:rsidRPr="006976CC">
        <w:rPr>
          <w:rFonts w:cstheme="minorHAnsi"/>
          <w:b/>
          <w:bCs/>
        </w:rPr>
        <w:t>daniach</w:t>
      </w:r>
      <w:r w:rsidRPr="000A004A">
        <w:rPr>
          <w:rFonts w:cstheme="minorHAnsi"/>
        </w:rPr>
        <w:t xml:space="preserve">, potwierdzające zapoznanie się ze wskazanym materiałem i dające podstawę do oceny pracy </w:t>
      </w:r>
      <w:proofErr w:type="spellStart"/>
      <w:r w:rsidRPr="000A004A">
        <w:rPr>
          <w:rFonts w:cstheme="minorHAnsi"/>
        </w:rPr>
        <w:t>ucznia</w:t>
      </w:r>
      <w:r w:rsidRPr="001D55E9">
        <w:rPr>
          <w:rFonts w:cstheme="minorHAnsi"/>
          <w:b/>
          <w:bCs/>
        </w:rPr>
        <w:t>będą</w:t>
      </w:r>
      <w:proofErr w:type="spellEnd"/>
      <w:r w:rsidRPr="001D55E9">
        <w:rPr>
          <w:rFonts w:cstheme="minorHAnsi"/>
          <w:b/>
          <w:bCs/>
        </w:rPr>
        <w:t xml:space="preserve"> realizowane z wykorzystaniem materiałów</w:t>
      </w:r>
      <w:r w:rsidRPr="000A004A">
        <w:rPr>
          <w:rFonts w:cstheme="minorHAnsi"/>
        </w:rPr>
        <w:t xml:space="preserve"> dostępnych na stronach internetowych wskazanych przez nauczyciela, w tym na stronach internetowych Centralnej Komisji Egzaminacyjnej i okręgowych komisji egzaminacyjnych, materiałów prezentowanych w programach publicznej telewizji i radiofonii oraz innych materiałów </w:t>
      </w:r>
      <w:r>
        <w:rPr>
          <w:rFonts w:cstheme="minorHAnsi"/>
        </w:rPr>
        <w:t>udostępnionych</w:t>
      </w:r>
      <w:r w:rsidRPr="000A004A">
        <w:rPr>
          <w:rFonts w:cstheme="minorHAnsi"/>
        </w:rPr>
        <w:t xml:space="preserve"> przez nauczyciela</w:t>
      </w:r>
      <w:r>
        <w:rPr>
          <w:rFonts w:cstheme="minorHAnsi"/>
        </w:rPr>
        <w:t>.</w:t>
      </w:r>
    </w:p>
    <w:p w:rsidR="009B49EF" w:rsidRPr="00140AC6" w:rsidRDefault="009B49EF" w:rsidP="009B49EF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9B49EF" w:rsidRDefault="009B49EF" w:rsidP="009B49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140AC6">
        <w:rPr>
          <w:rFonts w:cstheme="minorHAnsi"/>
        </w:rPr>
        <w:t xml:space="preserve">Kształcenie na </w:t>
      </w:r>
      <w:proofErr w:type="spellStart"/>
      <w:r w:rsidRPr="00140AC6">
        <w:rPr>
          <w:rFonts w:cstheme="minorHAnsi"/>
        </w:rPr>
        <w:t>odległość</w:t>
      </w:r>
      <w:r>
        <w:rPr>
          <w:rFonts w:cstheme="minorHAnsi"/>
        </w:rPr>
        <w:t>będzie</w:t>
      </w:r>
      <w:proofErr w:type="spellEnd"/>
      <w:r>
        <w:rPr>
          <w:rFonts w:cstheme="minorHAnsi"/>
        </w:rPr>
        <w:t xml:space="preserve"> </w:t>
      </w:r>
      <w:r w:rsidRPr="00140AC6">
        <w:rPr>
          <w:rFonts w:cstheme="minorHAnsi"/>
        </w:rPr>
        <w:t>odbywa</w:t>
      </w:r>
      <w:r>
        <w:rPr>
          <w:rFonts w:cstheme="minorHAnsi"/>
        </w:rPr>
        <w:t>ło</w:t>
      </w:r>
      <w:r w:rsidRPr="00140AC6">
        <w:rPr>
          <w:rFonts w:cstheme="minorHAnsi"/>
        </w:rPr>
        <w:t xml:space="preserve"> się z zachowaniem </w:t>
      </w:r>
      <w:r w:rsidRPr="00140AC6">
        <w:rPr>
          <w:rFonts w:cstheme="minorHAnsi"/>
          <w:b/>
          <w:bCs/>
        </w:rPr>
        <w:t xml:space="preserve">właściwej higieny pracy </w:t>
      </w:r>
      <w:proofErr w:type="spellStart"/>
      <w:r w:rsidRPr="00140AC6">
        <w:rPr>
          <w:rFonts w:cstheme="minorHAnsi"/>
          <w:b/>
          <w:bCs/>
        </w:rPr>
        <w:t>umysłowej</w:t>
      </w:r>
      <w:r w:rsidRPr="00140AC6">
        <w:rPr>
          <w:rFonts w:cstheme="minorHAnsi"/>
        </w:rPr>
        <w:t>uczniów</w:t>
      </w:r>
      <w:proofErr w:type="spellEnd"/>
      <w:r w:rsidRPr="00140AC6">
        <w:rPr>
          <w:rFonts w:cstheme="minorHAnsi"/>
        </w:rPr>
        <w:t xml:space="preserve"> z uwzględnieniem ich możliwości psychofizycznych. Niedopuszczalne są sytuacje nadmiernego obciążania uczniów przekazywanymi </w:t>
      </w:r>
      <w:r>
        <w:rPr>
          <w:rFonts w:cstheme="minorHAnsi"/>
        </w:rPr>
        <w:t xml:space="preserve">do realizacji </w:t>
      </w:r>
      <w:r w:rsidRPr="00140AC6">
        <w:rPr>
          <w:rFonts w:cstheme="minorHAnsi"/>
        </w:rPr>
        <w:t>zadaniami przez poszczególnych nauczycieli przedmiotów</w:t>
      </w:r>
      <w:r>
        <w:rPr>
          <w:rFonts w:cstheme="minorHAnsi"/>
        </w:rPr>
        <w:t xml:space="preserve"> oraz nadmierne obciążenie pracą przed monitorem komputera. Ustala się maksymalny czas pracy przed monitorem komputera klasy I-III do 40 minut, klasy IV- VI do 60 minut, w kl. VII – VIII do 90 minut </w:t>
      </w:r>
    </w:p>
    <w:p w:rsidR="009B49EF" w:rsidRPr="00140AC6" w:rsidRDefault="009B49EF" w:rsidP="009B49EF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9B49EF" w:rsidRDefault="009B49EF" w:rsidP="009B49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140AC6">
        <w:rPr>
          <w:rFonts w:cstheme="minorHAnsi"/>
        </w:rPr>
        <w:t xml:space="preserve">Zalecane jest wskazywanie </w:t>
      </w:r>
      <w:r>
        <w:rPr>
          <w:rFonts w:cstheme="minorHAnsi"/>
        </w:rPr>
        <w:t xml:space="preserve">uczniom </w:t>
      </w:r>
      <w:r w:rsidRPr="00C275A7">
        <w:rPr>
          <w:rFonts w:cstheme="minorHAnsi"/>
          <w:b/>
          <w:bCs/>
        </w:rPr>
        <w:t>zadań</w:t>
      </w:r>
      <w:r>
        <w:rPr>
          <w:rFonts w:cstheme="minorHAnsi"/>
          <w:b/>
          <w:bCs/>
        </w:rPr>
        <w:t xml:space="preserve"> </w:t>
      </w:r>
      <w:r w:rsidRPr="00C275A7">
        <w:rPr>
          <w:rFonts w:cstheme="minorHAnsi"/>
          <w:b/>
          <w:bCs/>
        </w:rPr>
        <w:t>obowiązkowych oraz zadań dodatkowych</w:t>
      </w:r>
      <w:r w:rsidRPr="00140AC6">
        <w:rPr>
          <w:rFonts w:cstheme="minorHAnsi"/>
        </w:rPr>
        <w:t xml:space="preserve"> dla chętnych.</w:t>
      </w:r>
      <w:r>
        <w:rPr>
          <w:rFonts w:cstheme="minorHAnsi"/>
        </w:rPr>
        <w:t xml:space="preserve"> Zadania te z </w:t>
      </w:r>
      <w:r w:rsidRPr="00075E91">
        <w:rPr>
          <w:rFonts w:cstheme="minorHAnsi"/>
        </w:rPr>
        <w:t xml:space="preserve">wykorzystaniem środków komunikacji elektronicznej zapewniających wymianę informacji </w:t>
      </w:r>
      <w:r>
        <w:rPr>
          <w:rFonts w:cstheme="minorHAnsi"/>
        </w:rPr>
        <w:t>będą przekazywane</w:t>
      </w:r>
      <w:r w:rsidRPr="00075E91">
        <w:rPr>
          <w:rFonts w:cstheme="minorHAnsi"/>
        </w:rPr>
        <w:t xml:space="preserve"> nauczyciel</w:t>
      </w:r>
      <w:r>
        <w:rPr>
          <w:rFonts w:cstheme="minorHAnsi"/>
        </w:rPr>
        <w:t>om.</w:t>
      </w:r>
    </w:p>
    <w:p w:rsidR="009B49EF" w:rsidRPr="00140AC6" w:rsidRDefault="009B49EF" w:rsidP="009B49EF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9B49EF" w:rsidRDefault="009B49EF" w:rsidP="009B49EF">
      <w:pPr>
        <w:pStyle w:val="Akapitzlist"/>
        <w:numPr>
          <w:ilvl w:val="0"/>
          <w:numId w:val="5"/>
        </w:numPr>
        <w:jc w:val="both"/>
      </w:pPr>
      <w:r>
        <w:rPr>
          <w:b/>
          <w:bCs/>
        </w:rPr>
        <w:t>Z</w:t>
      </w:r>
      <w:r w:rsidRPr="00C275A7">
        <w:rPr>
          <w:b/>
          <w:bCs/>
        </w:rPr>
        <w:t>aję</w:t>
      </w:r>
      <w:r>
        <w:rPr>
          <w:b/>
          <w:bCs/>
        </w:rPr>
        <w:t>cia</w:t>
      </w:r>
      <w:r w:rsidRPr="00C275A7">
        <w:rPr>
          <w:b/>
          <w:bCs/>
        </w:rPr>
        <w:t xml:space="preserve"> </w:t>
      </w:r>
      <w:proofErr w:type="spellStart"/>
      <w:r w:rsidRPr="00C275A7">
        <w:rPr>
          <w:b/>
          <w:bCs/>
        </w:rPr>
        <w:t>on-lineoraz</w:t>
      </w:r>
      <w:proofErr w:type="spellEnd"/>
      <w:r w:rsidRPr="00C275A7">
        <w:rPr>
          <w:b/>
          <w:bCs/>
        </w:rPr>
        <w:t xml:space="preserve"> </w:t>
      </w:r>
      <w:r>
        <w:rPr>
          <w:b/>
          <w:bCs/>
        </w:rPr>
        <w:t xml:space="preserve">godziny </w:t>
      </w:r>
      <w:r w:rsidRPr="00C275A7">
        <w:rPr>
          <w:b/>
          <w:bCs/>
        </w:rPr>
        <w:t>konsultacj</w:t>
      </w:r>
      <w:r>
        <w:rPr>
          <w:b/>
          <w:bCs/>
        </w:rPr>
        <w:t xml:space="preserve">i z </w:t>
      </w:r>
      <w:proofErr w:type="spellStart"/>
      <w:r>
        <w:rPr>
          <w:b/>
          <w:bCs/>
        </w:rPr>
        <w:t>nauczycielem</w:t>
      </w:r>
      <w:r>
        <w:t>dla</w:t>
      </w:r>
      <w:proofErr w:type="spellEnd"/>
      <w:r>
        <w:t xml:space="preserve"> poszczególnych oddziałów </w:t>
      </w:r>
      <w:r>
        <w:rPr>
          <w:b/>
          <w:bCs/>
        </w:rPr>
        <w:t>odbywają się zgodnie z</w:t>
      </w:r>
      <w:r w:rsidRPr="0063593A">
        <w:rPr>
          <w:b/>
          <w:bCs/>
        </w:rPr>
        <w:t xml:space="preserve"> dotychczasowym tygodniowym </w:t>
      </w:r>
      <w:proofErr w:type="spellStart"/>
      <w:r w:rsidRPr="0063593A">
        <w:rPr>
          <w:b/>
          <w:bCs/>
        </w:rPr>
        <w:t>plan</w:t>
      </w:r>
      <w:r>
        <w:rPr>
          <w:b/>
          <w:bCs/>
        </w:rPr>
        <w:t>em</w:t>
      </w:r>
      <w:r w:rsidRPr="0063593A">
        <w:rPr>
          <w:b/>
          <w:bCs/>
        </w:rPr>
        <w:t>lekcji</w:t>
      </w:r>
      <w:proofErr w:type="spellEnd"/>
      <w:r w:rsidRPr="0063593A">
        <w:rPr>
          <w:b/>
          <w:bCs/>
        </w:rPr>
        <w:t xml:space="preserve">, </w:t>
      </w:r>
      <w:r>
        <w:t xml:space="preserve">który uwzględnia równomierne obciążenie </w:t>
      </w:r>
      <w:proofErr w:type="spellStart"/>
      <w:r>
        <w:t>ucznióww</w:t>
      </w:r>
      <w:proofErr w:type="spellEnd"/>
      <w:r>
        <w:t xml:space="preserve"> poszczególnych dniach tygodnia, zróżnicowanie zajęć w każdym dniu oraz możliwości psychofizyczne </w:t>
      </w:r>
      <w:r w:rsidRPr="000B1C25">
        <w:t xml:space="preserve">uczniów </w:t>
      </w:r>
      <w:r>
        <w:t xml:space="preserve">do </w:t>
      </w:r>
      <w:r w:rsidRPr="000B1C25">
        <w:t>podejmowania intensywnego wysiłku umysłowego w ciągu dnia</w:t>
      </w:r>
      <w:r>
        <w:t>.</w:t>
      </w:r>
    </w:p>
    <w:p w:rsidR="009B49EF" w:rsidRDefault="009B49EF" w:rsidP="009B49EF">
      <w:pPr>
        <w:pStyle w:val="Akapitzlist"/>
        <w:jc w:val="both"/>
      </w:pPr>
    </w:p>
    <w:p w:rsidR="009B49EF" w:rsidRDefault="009B49EF" w:rsidP="009B49EF">
      <w:pPr>
        <w:pStyle w:val="Akapitzlist"/>
        <w:numPr>
          <w:ilvl w:val="0"/>
          <w:numId w:val="5"/>
        </w:numPr>
        <w:jc w:val="both"/>
      </w:pPr>
      <w:r>
        <w:rPr>
          <w:b/>
          <w:bCs/>
        </w:rPr>
        <w:t xml:space="preserve">Nauczyciel </w:t>
      </w:r>
      <w:proofErr w:type="spellStart"/>
      <w:r>
        <w:rPr>
          <w:b/>
          <w:bCs/>
        </w:rPr>
        <w:t>przedmiotu</w:t>
      </w:r>
      <w:r w:rsidRPr="00C9743B">
        <w:t>jest</w:t>
      </w:r>
      <w:proofErr w:type="spellEnd"/>
      <w:r w:rsidRPr="00C9743B">
        <w:t xml:space="preserve"> dostępny dla ucznia w godzinach swojej pracy</w:t>
      </w:r>
      <w:r>
        <w:t xml:space="preserve"> zgodnie                             z tygodniowym planem zajęć. W tym czasie organizuje spotkania wirtualne ze swoją z klasą na uzgodnionym portalu, platformie lub udziela uczniom konsultacji– można kontaktować się z nim za pomocą dziennika elektronicznego, poczty elektronicznej ( za zgodą uczniów i rodziców), telefonu (za zgodą na udostępnienie numeru), Messenger, ZOOM, </w:t>
      </w:r>
      <w:proofErr w:type="spellStart"/>
      <w:r>
        <w:t>padlet</w:t>
      </w:r>
      <w:proofErr w:type="spellEnd"/>
      <w:r>
        <w:t>.</w:t>
      </w:r>
    </w:p>
    <w:p w:rsidR="009B49EF" w:rsidRPr="00B77589" w:rsidRDefault="009B49EF" w:rsidP="009B49EF">
      <w:pPr>
        <w:pStyle w:val="Akapitzlist"/>
        <w:jc w:val="both"/>
        <w:rPr>
          <w:i/>
          <w:iCs/>
        </w:rPr>
      </w:pPr>
    </w:p>
    <w:p w:rsidR="009B49EF" w:rsidRDefault="009B49EF" w:rsidP="009B49EF">
      <w:pPr>
        <w:pStyle w:val="Akapitzlist"/>
        <w:numPr>
          <w:ilvl w:val="0"/>
          <w:numId w:val="5"/>
        </w:numPr>
        <w:jc w:val="both"/>
      </w:pPr>
      <w:r w:rsidRPr="00FF08CB">
        <w:rPr>
          <w:b/>
          <w:bCs/>
        </w:rPr>
        <w:t xml:space="preserve">Nauczyciele oddziału </w:t>
      </w:r>
      <w:proofErr w:type="spellStart"/>
      <w:r w:rsidRPr="00FF08CB">
        <w:rPr>
          <w:b/>
          <w:bCs/>
        </w:rPr>
        <w:t>przedszkolnego</w:t>
      </w:r>
      <w:r>
        <w:rPr>
          <w:b/>
          <w:bCs/>
        </w:rPr>
        <w:t>,</w:t>
      </w:r>
      <w:r w:rsidRPr="00FF08CB">
        <w:rPr>
          <w:b/>
          <w:bCs/>
        </w:rPr>
        <w:t>klas</w:t>
      </w:r>
      <w:proofErr w:type="spellEnd"/>
      <w:r w:rsidRPr="00FF08CB">
        <w:rPr>
          <w:b/>
          <w:bCs/>
        </w:rPr>
        <w:t xml:space="preserve"> I – III, prowadzący wczesne wspomaganie rozwoju oraz zajęcia rewalidacyjno-wychowawcze </w:t>
      </w:r>
      <w:r>
        <w:t xml:space="preserve">lub zajęcia </w:t>
      </w:r>
      <w:r w:rsidRPr="008C4A57">
        <w:t xml:space="preserve">uczniów z niepełnosprawnością intelektualną w stopniu umiarkowanym lub znacznym lub z </w:t>
      </w:r>
      <w:proofErr w:type="spellStart"/>
      <w:r w:rsidRPr="008C4A57">
        <w:t>niepełnosprawnościami</w:t>
      </w:r>
      <w:proofErr w:type="spellEnd"/>
      <w:r w:rsidRPr="008C4A57">
        <w:t xml:space="preserve"> sprzężonymi </w:t>
      </w:r>
      <w:r>
        <w:t xml:space="preserve">są </w:t>
      </w:r>
      <w:proofErr w:type="spellStart"/>
      <w:r>
        <w:t>dostępni</w:t>
      </w:r>
      <w:r w:rsidRPr="00AC631D">
        <w:t>dla</w:t>
      </w:r>
      <w:proofErr w:type="spellEnd"/>
      <w:r w:rsidRPr="00AC631D">
        <w:t xml:space="preserve"> uczniów, rodziców i nauczycieli w godzinach swojej pracy za pomocą wykorzystania środków komunikacji elektronicznej</w:t>
      </w:r>
      <w:r>
        <w:t xml:space="preserve">. Informują rodziców o dostępnych materiałach i możliwych formach ich realizacji przez dziecko lub ucznia w domu </w:t>
      </w:r>
    </w:p>
    <w:p w:rsidR="009B49EF" w:rsidRDefault="009B49EF" w:rsidP="009B49EF">
      <w:pPr>
        <w:pStyle w:val="Akapitzlist"/>
        <w:jc w:val="both"/>
      </w:pPr>
    </w:p>
    <w:p w:rsidR="009B49EF" w:rsidRDefault="009B49EF" w:rsidP="009B49EF">
      <w:pPr>
        <w:pStyle w:val="Akapitzlist"/>
        <w:numPr>
          <w:ilvl w:val="0"/>
          <w:numId w:val="5"/>
        </w:numPr>
        <w:jc w:val="both"/>
      </w:pPr>
      <w:r w:rsidRPr="000325B2">
        <w:rPr>
          <w:b/>
          <w:bCs/>
        </w:rPr>
        <w:t>Nauczyciele specjaliści</w:t>
      </w:r>
      <w:r>
        <w:t xml:space="preserve"> (pedagog, logopeda) są dostępni </w:t>
      </w:r>
      <w:bookmarkStart w:id="6" w:name="_Hlk35875612"/>
      <w:r>
        <w:t xml:space="preserve">dla uczniów, rodziców i nauczycieli w godzinach swojej pracy za pomocą wykorzystania środków komunikacji elektronicznej </w:t>
      </w:r>
      <w:bookmarkEnd w:id="6"/>
      <w:r>
        <w:t xml:space="preserve">Prowadzą wsparcie indywidualne i grupy wsparcia </w:t>
      </w:r>
      <w:proofErr w:type="spellStart"/>
      <w:r>
        <w:t>on-line</w:t>
      </w:r>
      <w:proofErr w:type="spellEnd"/>
      <w:r>
        <w:t>. Można się z nimi kontaktować za pomocą poczty elektronicznej, telefonicznie, strony internetowej szkoły.</w:t>
      </w:r>
    </w:p>
    <w:p w:rsidR="009B49EF" w:rsidRDefault="009B49EF" w:rsidP="009B49EF">
      <w:pPr>
        <w:pStyle w:val="Akapitzlist"/>
      </w:pPr>
    </w:p>
    <w:p w:rsidR="009B49EF" w:rsidRDefault="009B49EF" w:rsidP="009B49EF">
      <w:pPr>
        <w:pStyle w:val="Akapitzlist"/>
        <w:jc w:val="both"/>
      </w:pPr>
    </w:p>
    <w:p w:rsidR="009B49EF" w:rsidRDefault="009B49EF" w:rsidP="009B49EF">
      <w:pPr>
        <w:pStyle w:val="Akapitzlist"/>
        <w:numPr>
          <w:ilvl w:val="0"/>
          <w:numId w:val="5"/>
        </w:numPr>
        <w:jc w:val="both"/>
      </w:pPr>
      <w:r w:rsidRPr="004171B8">
        <w:rPr>
          <w:b/>
          <w:bCs/>
        </w:rPr>
        <w:t>Nauczyciele bibliotekarze</w:t>
      </w:r>
      <w:r w:rsidRPr="009C7119">
        <w:t xml:space="preserve"> są dostępni dla uczniów w godzinach swojej pracy</w:t>
      </w:r>
      <w:r>
        <w:t xml:space="preserve"> za pomocą wykorzystania środków komunikacji elektronicznej. Ich zadania to:</w:t>
      </w:r>
    </w:p>
    <w:p w:rsidR="009B49EF" w:rsidRDefault="009B49EF" w:rsidP="009B49EF">
      <w:pPr>
        <w:pStyle w:val="Akapitzlist"/>
        <w:numPr>
          <w:ilvl w:val="0"/>
          <w:numId w:val="13"/>
        </w:numPr>
        <w:jc w:val="both"/>
      </w:pPr>
      <w:r>
        <w:t xml:space="preserve">udzielanie wsparcia uczniom przy wykonywaniu zadań i aktywności zleconych przez nauczycieli, szczególnie w zakresie wskazywania literatury </w:t>
      </w:r>
      <w:proofErr w:type="spellStart"/>
      <w:r>
        <w:t>przedmiotuw</w:t>
      </w:r>
      <w:proofErr w:type="spellEnd"/>
      <w:r>
        <w:t xml:space="preserve"> formie elektronicznej, </w:t>
      </w:r>
    </w:p>
    <w:p w:rsidR="009B49EF" w:rsidRDefault="009B49EF" w:rsidP="009B49EF">
      <w:pPr>
        <w:pStyle w:val="Akapitzlist"/>
        <w:numPr>
          <w:ilvl w:val="0"/>
          <w:numId w:val="13"/>
        </w:numPr>
        <w:jc w:val="both"/>
      </w:pPr>
      <w:r>
        <w:t>publikacja raz w tygodniu recenzji ciekawej książki jako zachęta do jej przeczytania,</w:t>
      </w:r>
    </w:p>
    <w:p w:rsidR="009B49EF" w:rsidRDefault="009B49EF" w:rsidP="009B49EF">
      <w:pPr>
        <w:pStyle w:val="Akapitzlist"/>
        <w:numPr>
          <w:ilvl w:val="0"/>
          <w:numId w:val="13"/>
        </w:numPr>
        <w:jc w:val="both"/>
      </w:pPr>
      <w:r>
        <w:t xml:space="preserve">prowadzenie  </w:t>
      </w:r>
      <w:proofErr w:type="spellStart"/>
      <w:r>
        <w:t>czatu</w:t>
      </w:r>
      <w:proofErr w:type="spellEnd"/>
      <w:r>
        <w:t xml:space="preserve"> na temat ciekawych publikacji, literatury .</w:t>
      </w:r>
    </w:p>
    <w:p w:rsidR="009B49EF" w:rsidRDefault="009B49EF" w:rsidP="009B49EF">
      <w:pPr>
        <w:pStyle w:val="Akapitzlist"/>
        <w:ind w:left="1492"/>
        <w:jc w:val="both"/>
      </w:pPr>
    </w:p>
    <w:p w:rsidR="009B49EF" w:rsidRPr="00FB558F" w:rsidRDefault="009B49EF" w:rsidP="009B49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B558F">
        <w:rPr>
          <w:b/>
          <w:bCs/>
        </w:rPr>
        <w:t xml:space="preserve">Nauczyciele </w:t>
      </w:r>
      <w:proofErr w:type="spellStart"/>
      <w:r w:rsidRPr="00FB558F">
        <w:rPr>
          <w:b/>
          <w:bCs/>
        </w:rPr>
        <w:t>świetlicy</w:t>
      </w:r>
      <w:r>
        <w:t>są</w:t>
      </w:r>
      <w:proofErr w:type="spellEnd"/>
      <w:r>
        <w:t xml:space="preserve"> dostępni dla uczniów i rodziców </w:t>
      </w:r>
      <w:bookmarkStart w:id="7" w:name="_Hlk35874659"/>
      <w:r w:rsidRPr="00FB558F">
        <w:rPr>
          <w:rFonts w:eastAsia="Times New Roman" w:cstheme="minorHAnsi"/>
          <w:color w:val="000000"/>
          <w:lang w:eastAsia="pl-PL"/>
        </w:rPr>
        <w:t xml:space="preserve">za </w:t>
      </w:r>
      <w:proofErr w:type="spellStart"/>
      <w:r w:rsidRPr="00FB558F">
        <w:rPr>
          <w:rFonts w:eastAsia="Times New Roman" w:cstheme="minorHAnsi"/>
          <w:color w:val="000000"/>
          <w:lang w:eastAsia="pl-PL"/>
        </w:rPr>
        <w:t>pomocą</w:t>
      </w:r>
      <w:bookmarkStart w:id="8" w:name="_Hlk35839405"/>
      <w:r w:rsidRPr="00FB558F">
        <w:rPr>
          <w:rFonts w:eastAsia="Times New Roman" w:cstheme="minorHAnsi"/>
          <w:color w:val="000000"/>
          <w:lang w:eastAsia="pl-PL"/>
        </w:rPr>
        <w:t>wykorzystania</w:t>
      </w:r>
      <w:proofErr w:type="spellEnd"/>
      <w:r w:rsidRPr="00FB558F">
        <w:rPr>
          <w:rFonts w:eastAsia="Times New Roman" w:cstheme="minorHAnsi"/>
          <w:color w:val="000000"/>
          <w:lang w:eastAsia="pl-PL"/>
        </w:rPr>
        <w:t xml:space="preserve"> środków </w:t>
      </w:r>
    </w:p>
    <w:p w:rsidR="009B49EF" w:rsidRDefault="009B49EF" w:rsidP="009B49EF">
      <w:pPr>
        <w:spacing w:after="0" w:line="240" w:lineRule="auto"/>
        <w:ind w:left="510"/>
        <w:jc w:val="both"/>
      </w:pPr>
      <w:r w:rsidRPr="008C32D7">
        <w:rPr>
          <w:rFonts w:eastAsia="Times New Roman" w:cstheme="minorHAnsi"/>
          <w:color w:val="000000"/>
          <w:lang w:eastAsia="pl-PL"/>
        </w:rPr>
        <w:t xml:space="preserve">komunikacji </w:t>
      </w:r>
      <w:proofErr w:type="spellStart"/>
      <w:r w:rsidRPr="008C32D7">
        <w:rPr>
          <w:rFonts w:eastAsia="Times New Roman" w:cstheme="minorHAnsi"/>
          <w:color w:val="000000"/>
          <w:lang w:eastAsia="pl-PL"/>
        </w:rPr>
        <w:t>elektronicznej</w:t>
      </w:r>
      <w:bookmarkEnd w:id="7"/>
      <w:bookmarkEnd w:id="8"/>
      <w:r>
        <w:t>w</w:t>
      </w:r>
      <w:proofErr w:type="spellEnd"/>
      <w:r>
        <w:t xml:space="preserve"> godzinach swojej pracy. Prowadzą konsultacje i wsparcie w </w:t>
      </w:r>
    </w:p>
    <w:p w:rsidR="009B49EF" w:rsidRDefault="009B49EF" w:rsidP="009B49EF">
      <w:pPr>
        <w:spacing w:after="0" w:line="240" w:lineRule="auto"/>
        <w:ind w:left="510"/>
        <w:jc w:val="both"/>
      </w:pPr>
      <w:r>
        <w:t xml:space="preserve">     zakresie rozpowszechniania ciekawych zabaw i gier do wykorzystania w czasie </w:t>
      </w:r>
    </w:p>
    <w:p w:rsidR="009B49EF" w:rsidRDefault="009B49EF" w:rsidP="009B49EF">
      <w:pPr>
        <w:spacing w:after="0" w:line="240" w:lineRule="auto"/>
        <w:ind w:left="510"/>
        <w:jc w:val="both"/>
      </w:pPr>
      <w:r>
        <w:t xml:space="preserve">     przedłużającego się pobytu dzieci w domu. </w:t>
      </w:r>
    </w:p>
    <w:p w:rsidR="009B49EF" w:rsidRDefault="009B49EF" w:rsidP="009B49EF">
      <w:pPr>
        <w:spacing w:after="0" w:line="240" w:lineRule="auto"/>
        <w:ind w:left="510"/>
        <w:jc w:val="both"/>
      </w:pPr>
    </w:p>
    <w:p w:rsidR="009B49EF" w:rsidRDefault="009B49EF" w:rsidP="009B49EF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001938">
        <w:rPr>
          <w:b/>
          <w:bCs/>
        </w:rPr>
        <w:t>W wyjątkowej sytuacji</w:t>
      </w:r>
      <w:r w:rsidRPr="00013AA0">
        <w:t>, gdy wystą</w:t>
      </w:r>
      <w:r>
        <w:t xml:space="preserve">pi </w:t>
      </w:r>
      <w:r w:rsidRPr="00001938">
        <w:rPr>
          <w:b/>
          <w:bCs/>
        </w:rPr>
        <w:t xml:space="preserve">brak możliwości pracy z </w:t>
      </w:r>
      <w:proofErr w:type="spellStart"/>
      <w:r w:rsidRPr="00001938">
        <w:rPr>
          <w:b/>
          <w:bCs/>
        </w:rPr>
        <w:t>uczniem</w:t>
      </w:r>
      <w:r>
        <w:t>za</w:t>
      </w:r>
      <w:proofErr w:type="spellEnd"/>
      <w:r>
        <w:t xml:space="preserve"> pomocą metod i technik </w:t>
      </w:r>
      <w:r w:rsidRPr="00013AA0">
        <w:t>organizacji</w:t>
      </w:r>
      <w:r>
        <w:t xml:space="preserve"> kształcenia na </w:t>
      </w:r>
      <w:proofErr w:type="spellStart"/>
      <w:r>
        <w:t>odległość</w:t>
      </w:r>
      <w:r w:rsidRPr="00013AA0">
        <w:t>dyrektor</w:t>
      </w:r>
      <w:proofErr w:type="spellEnd"/>
      <w:r w:rsidRPr="00013AA0">
        <w:t xml:space="preserve"> szkoły w uzgodnieniu </w:t>
      </w:r>
      <w:r>
        <w:t>nauczycielami prowadzącymi zajęcia przesyła materiały wersji papierowej pocztą na wskazany przez rodzica adres.</w:t>
      </w:r>
    </w:p>
    <w:p w:rsidR="009B49EF" w:rsidRDefault="009B49EF" w:rsidP="009B49EF">
      <w:pPr>
        <w:spacing w:after="0" w:line="240" w:lineRule="auto"/>
        <w:ind w:left="510"/>
        <w:jc w:val="both"/>
      </w:pPr>
    </w:p>
    <w:p w:rsidR="009B49EF" w:rsidRDefault="009B49EF" w:rsidP="009B49EF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II. </w:t>
      </w:r>
      <w:r w:rsidRPr="00B86C88">
        <w:rPr>
          <w:rFonts w:cstheme="minorHAnsi"/>
          <w:b/>
          <w:bCs/>
        </w:rPr>
        <w:t>Zadania wychowawcy klas</w:t>
      </w:r>
    </w:p>
    <w:p w:rsidR="009B49EF" w:rsidRPr="00345B73" w:rsidRDefault="009B49EF" w:rsidP="009B49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345B73">
        <w:rPr>
          <w:rFonts w:cstheme="minorHAnsi"/>
        </w:rPr>
        <w:t>Wychowawcy klas zbiorą informację dotyczące:</w:t>
      </w:r>
    </w:p>
    <w:p w:rsidR="009B49EF" w:rsidRPr="00AC4C4A" w:rsidRDefault="009B49EF" w:rsidP="009B49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AC4C4A">
        <w:rPr>
          <w:rFonts w:cstheme="minorHAnsi"/>
        </w:rPr>
        <w:t xml:space="preserve">aktualnych telefonów i adresów mailowych uczniów i rodziców w swojej klasie, </w:t>
      </w:r>
    </w:p>
    <w:p w:rsidR="009B49EF" w:rsidRPr="00AC4C4A" w:rsidRDefault="009B49EF" w:rsidP="009B49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4C4A">
        <w:rPr>
          <w:rFonts w:cstheme="minorHAnsi"/>
        </w:rPr>
        <w:t xml:space="preserve">preferowanych form komunikacji przy zdalnej realizacji programów nauczania z  </w:t>
      </w:r>
    </w:p>
    <w:p w:rsidR="009B49EF" w:rsidRPr="00AC4C4A" w:rsidRDefault="009B49EF" w:rsidP="009B49EF">
      <w:pPr>
        <w:pStyle w:val="Akapitzlist"/>
        <w:autoSpaceDE w:val="0"/>
        <w:autoSpaceDN w:val="0"/>
        <w:adjustRightInd w:val="0"/>
        <w:spacing w:after="0" w:line="240" w:lineRule="auto"/>
        <w:ind w:left="1082"/>
        <w:jc w:val="both"/>
        <w:rPr>
          <w:rFonts w:cstheme="minorHAnsi"/>
        </w:rPr>
      </w:pPr>
      <w:r w:rsidRPr="00AC4C4A">
        <w:rPr>
          <w:rFonts w:cstheme="minorHAnsi"/>
        </w:rPr>
        <w:lastRenderedPageBreak/>
        <w:t xml:space="preserve">wykorzystaniem np. komunikatorów, grup </w:t>
      </w:r>
      <w:proofErr w:type="spellStart"/>
      <w:r w:rsidRPr="00AC4C4A">
        <w:rPr>
          <w:rFonts w:cstheme="minorHAnsi"/>
        </w:rPr>
        <w:t>społecznościowych</w:t>
      </w:r>
      <w:proofErr w:type="spellEnd"/>
      <w:r w:rsidRPr="00AC4C4A">
        <w:rPr>
          <w:rFonts w:cstheme="minorHAnsi"/>
        </w:rPr>
        <w:t xml:space="preserve">, poczty elektronicznej, platform edukacyjnych, dziennika elektronicznego, </w:t>
      </w:r>
    </w:p>
    <w:p w:rsidR="009B49EF" w:rsidRPr="0025161E" w:rsidRDefault="009B49EF" w:rsidP="009B49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161E">
        <w:rPr>
          <w:rFonts w:cstheme="minorHAnsi"/>
        </w:rPr>
        <w:t xml:space="preserve">możliwości dostępu ucznia do sprzętu komputerowego i dostępu do Internetu w warunkach domowych w czasie trwania zajęć </w:t>
      </w:r>
      <w:proofErr w:type="spellStart"/>
      <w:r>
        <w:rPr>
          <w:rFonts w:cstheme="minorHAnsi"/>
        </w:rPr>
        <w:t>on-line</w:t>
      </w:r>
      <w:proofErr w:type="spellEnd"/>
      <w:r w:rsidRPr="0025161E">
        <w:rPr>
          <w:rFonts w:cstheme="minorHAnsi"/>
        </w:rPr>
        <w:t xml:space="preserve">, </w:t>
      </w:r>
    </w:p>
    <w:p w:rsidR="009B49EF" w:rsidRPr="00AC4C4A" w:rsidRDefault="009B49EF" w:rsidP="009B49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B49EF" w:rsidRPr="00AC4C4A" w:rsidRDefault="009B49EF" w:rsidP="009B49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4C4A">
        <w:rPr>
          <w:rFonts w:cstheme="minorHAnsi"/>
        </w:rPr>
        <w:t xml:space="preserve">Wychowawcy klas ustalą sposób komunikowania się z uczniami i rodzicami klasy i informację przekażą do dyrektora szkoły oraz nauczycieli uczących w danym oddziale. </w:t>
      </w:r>
      <w:r>
        <w:rPr>
          <w:rFonts w:cstheme="minorHAnsi"/>
        </w:rPr>
        <w:t>Wzór informacji stanowi załącznik nr 1 do Zasad.</w:t>
      </w:r>
    </w:p>
    <w:p w:rsidR="009B49EF" w:rsidRDefault="009B49EF" w:rsidP="009B49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B49EF" w:rsidRPr="00AC4C4A" w:rsidRDefault="009B49EF" w:rsidP="009B49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4C4A">
        <w:rPr>
          <w:rFonts w:cstheme="minorHAnsi"/>
        </w:rPr>
        <w:t xml:space="preserve">Wychowawca na wybranym komunikatorze zakłada bądź zleca założenie profili indywidualnych uczniów oraz zakłada profil grupowy klasy. Jest moderatorem tej grupy. </w:t>
      </w:r>
    </w:p>
    <w:p w:rsidR="009B49EF" w:rsidRDefault="009B49EF" w:rsidP="009B49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B49EF" w:rsidRDefault="009B49EF" w:rsidP="009B49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B49EF" w:rsidRDefault="009B49EF" w:rsidP="009B49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B49EF" w:rsidRDefault="009B49EF" w:rsidP="009B49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III. </w:t>
      </w:r>
      <w:r w:rsidRPr="00C30050">
        <w:rPr>
          <w:rFonts w:cstheme="minorHAnsi"/>
          <w:b/>
          <w:bCs/>
        </w:rPr>
        <w:t xml:space="preserve">Zadania nauczycieli </w:t>
      </w:r>
    </w:p>
    <w:p w:rsidR="009B49EF" w:rsidRDefault="009B49EF" w:rsidP="009B49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9B49EF" w:rsidRDefault="009B49EF" w:rsidP="009B49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1AD2">
        <w:rPr>
          <w:rFonts w:cstheme="minorHAnsi"/>
        </w:rPr>
        <w:t xml:space="preserve">Nauczyciele na podstawie planów dydaktycznych ustalają </w:t>
      </w:r>
      <w:r>
        <w:rPr>
          <w:rFonts w:cstheme="minorHAnsi"/>
        </w:rPr>
        <w:t>T</w:t>
      </w:r>
      <w:r w:rsidRPr="009E1AD2">
        <w:rPr>
          <w:rFonts w:cstheme="minorHAnsi"/>
        </w:rPr>
        <w:t xml:space="preserve">ygodniowy zakres treści nauczania do zrealizowania w poszczególnych oddziałach klas oraz sposób realizacji tych treści, w tym zadania do wykonania w czasie kształcenia bez użycia monitorów komputerowych. Wzór informacji stanowi załącznik nr 2 do Zasad. </w:t>
      </w:r>
    </w:p>
    <w:p w:rsidR="009B49EF" w:rsidRPr="009E1AD2" w:rsidRDefault="009B49EF" w:rsidP="009B49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B49EF" w:rsidRPr="009E1AD2" w:rsidRDefault="009B49EF" w:rsidP="009B49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1AD2">
        <w:rPr>
          <w:rFonts w:cstheme="minorHAnsi"/>
        </w:rPr>
        <w:t xml:space="preserve">Tygodniowy zakres zadań dla ucznia uwzględnia </w:t>
      </w:r>
      <w:r>
        <w:rPr>
          <w:rFonts w:cstheme="minorHAnsi"/>
        </w:rPr>
        <w:t xml:space="preserve">przewidywany, </w:t>
      </w:r>
      <w:r w:rsidRPr="009E1AD2">
        <w:rPr>
          <w:rFonts w:cstheme="minorHAnsi"/>
        </w:rPr>
        <w:t xml:space="preserve">realny czas wykonania zadań z uwzględnieniem tygodniowego obowiązkowego wymiaru godzin dla poszczególnych przedmiotów. </w:t>
      </w:r>
    </w:p>
    <w:p w:rsidR="009B49EF" w:rsidRDefault="009B49EF" w:rsidP="009B49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B49EF" w:rsidRPr="009E1AD2" w:rsidRDefault="009B49EF" w:rsidP="009B49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1AD2">
        <w:rPr>
          <w:rFonts w:cstheme="minorHAnsi"/>
        </w:rPr>
        <w:t>Tygodniowy zakres zadań jest przekazywany dyrektorowi najpóźniej do czwartku każdego tygodnia i obejmuje zadania na kolejny tydzień.</w:t>
      </w:r>
    </w:p>
    <w:p w:rsidR="009B49EF" w:rsidRDefault="009B49EF" w:rsidP="009B49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B49EF" w:rsidRDefault="009B49EF" w:rsidP="009B49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1AD2">
        <w:rPr>
          <w:rFonts w:cstheme="minorHAnsi"/>
        </w:rPr>
        <w:t xml:space="preserve">W przypadku braku uwag </w:t>
      </w:r>
      <w:r>
        <w:rPr>
          <w:rFonts w:cstheme="minorHAnsi"/>
        </w:rPr>
        <w:t xml:space="preserve">dyrektora </w:t>
      </w:r>
      <w:r w:rsidRPr="009E1AD2">
        <w:rPr>
          <w:rFonts w:cstheme="minorHAnsi"/>
        </w:rPr>
        <w:t xml:space="preserve">w poniedziałek, przed rozpoczęciem zajęć, nauczyciel udostępnia tygodniowy zakres zadań </w:t>
      </w:r>
      <w:r>
        <w:rPr>
          <w:rFonts w:cstheme="minorHAnsi"/>
        </w:rPr>
        <w:t xml:space="preserve">do wiadomości dla uczniów i rodziców </w:t>
      </w:r>
      <w:r w:rsidRPr="009E1AD2">
        <w:rPr>
          <w:rFonts w:cstheme="minorHAnsi"/>
        </w:rPr>
        <w:t>w dzienniku elektronicznym/na platformie/</w:t>
      </w:r>
      <w:r>
        <w:rPr>
          <w:rFonts w:cstheme="minorHAnsi"/>
        </w:rPr>
        <w:t>na stronie internetowej/.</w:t>
      </w:r>
    </w:p>
    <w:p w:rsidR="009B49EF" w:rsidRDefault="009B49EF" w:rsidP="009B49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B49EF" w:rsidRPr="009E1AD2" w:rsidRDefault="009B49EF" w:rsidP="009B49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Uczniowie biorą udział w zaplanowanych zajęciach </w:t>
      </w:r>
      <w:proofErr w:type="spellStart"/>
      <w:r>
        <w:rPr>
          <w:rFonts w:cstheme="minorHAnsi"/>
        </w:rPr>
        <w:t>on-lineoraz</w:t>
      </w:r>
      <w:proofErr w:type="spellEnd"/>
      <w:r>
        <w:rPr>
          <w:rFonts w:cstheme="minorHAnsi"/>
        </w:rPr>
        <w:t xml:space="preserve"> realizują zadania i przesyłają do nauczyciela do piątku każdego tygodnia.</w:t>
      </w:r>
    </w:p>
    <w:p w:rsidR="009B49EF" w:rsidRDefault="009B49EF" w:rsidP="009B49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B49EF" w:rsidRDefault="009B49EF" w:rsidP="009B49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1AD2">
        <w:rPr>
          <w:rFonts w:cstheme="minorHAnsi"/>
        </w:rPr>
        <w:t>W przypadku braku realizacji zaplanowanych zadań</w:t>
      </w:r>
      <w:r>
        <w:rPr>
          <w:rFonts w:cstheme="minorHAnsi"/>
        </w:rPr>
        <w:t xml:space="preserve"> przez nauczyciela, </w:t>
      </w:r>
      <w:r w:rsidRPr="009E1AD2">
        <w:rPr>
          <w:rFonts w:cstheme="minorHAnsi"/>
        </w:rPr>
        <w:t xml:space="preserve"> nauczyciel zgłasza dyrektorowi niezrealizowanie treści podstawy programowej z wyjaśnieniem przyczyn zaistniałej sytuacji oraz przedstawia sposób modyfikacji planu dydaktycznego.</w:t>
      </w:r>
    </w:p>
    <w:p w:rsidR="009B49EF" w:rsidRDefault="009B49EF" w:rsidP="009B49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B49EF" w:rsidRDefault="009B49EF" w:rsidP="009B49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0149A">
        <w:rPr>
          <w:rFonts w:cstheme="minorHAnsi"/>
        </w:rPr>
        <w:t>Nauczyciele zgłaszają do dyrektora ewentualną potrzebę modyfikacji programu nauczania w związku z nową organizacją procesu kształcenia.</w:t>
      </w:r>
    </w:p>
    <w:p w:rsidR="009B49EF" w:rsidRPr="0070149A" w:rsidRDefault="009B49EF" w:rsidP="009B49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B49EF" w:rsidRPr="009E1AD2" w:rsidRDefault="009B49EF" w:rsidP="009B49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1AD2">
        <w:rPr>
          <w:rFonts w:cstheme="minorHAnsi"/>
        </w:rPr>
        <w:t xml:space="preserve">Nauczyciele ustalają terminy konsultacji poprzez wskazanie dnia tygodnia i godzin dostępności nauczyciela dla ucznia i rodziców oraz przesyłają te informacje dyrektorowi szkoły, w celu udostępnienia. </w:t>
      </w:r>
    </w:p>
    <w:p w:rsidR="009B49EF" w:rsidRDefault="009B49EF" w:rsidP="009B49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B49EF" w:rsidRDefault="009B49EF" w:rsidP="009B4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9B49EF" w:rsidRDefault="009B49EF" w:rsidP="009B4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IV. </w:t>
      </w:r>
      <w:r w:rsidRPr="00817670">
        <w:rPr>
          <w:rFonts w:cstheme="minorHAnsi"/>
          <w:b/>
          <w:bCs/>
        </w:rPr>
        <w:t>Zadania dyrektora</w:t>
      </w:r>
    </w:p>
    <w:p w:rsidR="009B49EF" w:rsidRDefault="009B49EF" w:rsidP="009B4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9B49EF" w:rsidRDefault="009B49EF" w:rsidP="009B49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Dyrektor </w:t>
      </w:r>
      <w:r w:rsidRPr="00965734">
        <w:rPr>
          <w:rFonts w:cstheme="minorHAnsi"/>
        </w:rPr>
        <w:t xml:space="preserve">przekazuje uczniom, rodzicom i nauczycielom informację </w:t>
      </w:r>
      <w:r>
        <w:rPr>
          <w:rFonts w:cstheme="minorHAnsi"/>
        </w:rPr>
        <w:t xml:space="preserve">o Zasadach organizacji pracy szkoły </w:t>
      </w:r>
      <w:r w:rsidRPr="00965734">
        <w:rPr>
          <w:rFonts w:cstheme="minorHAnsi"/>
        </w:rPr>
        <w:t>w okresie czasowego ograniczenia jej funkcjonowania</w:t>
      </w:r>
      <w:r>
        <w:rPr>
          <w:rFonts w:cstheme="minorHAnsi"/>
        </w:rPr>
        <w:t xml:space="preserve"> za pomocą strony internetowej szkoły, dziennika elektronicznego.</w:t>
      </w:r>
    </w:p>
    <w:p w:rsidR="009B49EF" w:rsidRDefault="009B49EF" w:rsidP="009B49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B49EF" w:rsidRDefault="009B49EF" w:rsidP="009B49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070E">
        <w:rPr>
          <w:rFonts w:cstheme="minorHAnsi"/>
        </w:rPr>
        <w:t>Koordynuje współpracę nauczycieli z uczniami i rodzicami</w:t>
      </w:r>
      <w:r>
        <w:rPr>
          <w:rFonts w:cstheme="minorHAnsi"/>
        </w:rPr>
        <w:t xml:space="preserve"> poprzez realizację zadań określonych w przyjętych Zasadach. </w:t>
      </w:r>
    </w:p>
    <w:p w:rsidR="009B49EF" w:rsidRDefault="009B49EF" w:rsidP="009B49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B49EF" w:rsidRPr="00DA070E" w:rsidRDefault="009B49EF" w:rsidP="009B49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Nadzoruje obciążenie uczniów zadaniami wskazanymi przez nauczycieli w</w:t>
      </w:r>
      <w:r w:rsidRPr="00DA070E">
        <w:rPr>
          <w:rFonts w:cstheme="minorHAnsi"/>
        </w:rPr>
        <w:t xml:space="preserve"> tygodniowy</w:t>
      </w:r>
      <w:r>
        <w:rPr>
          <w:rFonts w:cstheme="minorHAnsi"/>
        </w:rPr>
        <w:t>m</w:t>
      </w:r>
      <w:r w:rsidRPr="00DA070E">
        <w:rPr>
          <w:rFonts w:cstheme="minorHAnsi"/>
        </w:rPr>
        <w:t xml:space="preserve"> zakres</w:t>
      </w:r>
      <w:r>
        <w:rPr>
          <w:rFonts w:cstheme="minorHAnsi"/>
        </w:rPr>
        <w:t>ie</w:t>
      </w:r>
      <w:r w:rsidRPr="00DA070E">
        <w:rPr>
          <w:rFonts w:cstheme="minorHAnsi"/>
        </w:rPr>
        <w:t xml:space="preserve"> treści nauczania</w:t>
      </w:r>
      <w:r>
        <w:rPr>
          <w:rFonts w:cstheme="minorHAnsi"/>
        </w:rPr>
        <w:t>.</w:t>
      </w:r>
    </w:p>
    <w:p w:rsidR="009B49EF" w:rsidRDefault="009B49EF" w:rsidP="009B49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B49EF" w:rsidRDefault="009B49EF" w:rsidP="009B49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Dyrektor z informacji o terminach konsultacji poszczególnych nauczycieli tworzy i udostępnia Harmonogram konsultacji dla uczniów i rodziców.</w:t>
      </w:r>
    </w:p>
    <w:p w:rsidR="009B49EF" w:rsidRDefault="009B49EF" w:rsidP="009B49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B49EF" w:rsidRPr="004847FA" w:rsidRDefault="009B49EF" w:rsidP="009B49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Dyrektor w razie potrzeby modyfikuje Szkolny zestaw programów.</w:t>
      </w:r>
    </w:p>
    <w:p w:rsidR="009B49EF" w:rsidRPr="0029149D" w:rsidRDefault="009B49EF" w:rsidP="009B49EF">
      <w:pPr>
        <w:rPr>
          <w:b/>
          <w:bCs/>
        </w:rPr>
      </w:pPr>
    </w:p>
    <w:p w:rsidR="009B49EF" w:rsidRDefault="009B49EF" w:rsidP="009B4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9B49EF" w:rsidRDefault="009B49EF" w:rsidP="009B4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V</w:t>
      </w:r>
      <w:r w:rsidRPr="001C6CC9">
        <w:rPr>
          <w:rFonts w:cstheme="minorHAnsi"/>
          <w:b/>
          <w:bCs/>
        </w:rPr>
        <w:t>.</w:t>
      </w:r>
      <w:r w:rsidRPr="00C748DD">
        <w:rPr>
          <w:rFonts w:cstheme="minorHAnsi"/>
          <w:b/>
          <w:bCs/>
        </w:rPr>
        <w:t>Sposób</w:t>
      </w:r>
      <w:proofErr w:type="spellEnd"/>
      <w:r w:rsidRPr="00C748DD">
        <w:rPr>
          <w:rFonts w:cstheme="minorHAnsi"/>
          <w:b/>
          <w:bCs/>
        </w:rPr>
        <w:t xml:space="preserve"> monitorowania </w:t>
      </w:r>
      <w:r>
        <w:rPr>
          <w:rFonts w:cstheme="minorHAnsi"/>
          <w:b/>
          <w:bCs/>
        </w:rPr>
        <w:t>postępów uczniów</w:t>
      </w:r>
    </w:p>
    <w:p w:rsidR="009B49EF" w:rsidRDefault="009B49EF" w:rsidP="009B4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orazsposób</w:t>
      </w:r>
      <w:proofErr w:type="spellEnd"/>
      <w:r>
        <w:rPr>
          <w:rFonts w:cstheme="minorHAnsi"/>
          <w:b/>
          <w:bCs/>
        </w:rPr>
        <w:t xml:space="preserve"> </w:t>
      </w:r>
      <w:bookmarkStart w:id="9" w:name="_Hlk35802274"/>
      <w:r w:rsidRPr="00C748DD">
        <w:rPr>
          <w:rFonts w:cstheme="minorHAnsi"/>
          <w:b/>
          <w:bCs/>
        </w:rPr>
        <w:t>weryfik</w:t>
      </w:r>
      <w:r>
        <w:rPr>
          <w:rFonts w:cstheme="minorHAnsi"/>
          <w:b/>
          <w:bCs/>
        </w:rPr>
        <w:t>acji wiedzy i umiejętności uczniów</w:t>
      </w:r>
      <w:bookmarkEnd w:id="9"/>
    </w:p>
    <w:p w:rsidR="009B49EF" w:rsidRDefault="009B49EF" w:rsidP="009B49EF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</w:p>
    <w:p w:rsidR="009B49EF" w:rsidRPr="00042FC3" w:rsidRDefault="009B49EF" w:rsidP="009B49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7C7C">
        <w:rPr>
          <w:rFonts w:cstheme="minorHAnsi"/>
          <w:b/>
          <w:bCs/>
        </w:rPr>
        <w:t>Postępy uczniów</w:t>
      </w:r>
      <w:r w:rsidRPr="00042FC3">
        <w:rPr>
          <w:rFonts w:cstheme="minorHAnsi"/>
        </w:rPr>
        <w:t xml:space="preserve"> będą monitorowane </w:t>
      </w:r>
      <w:proofErr w:type="spellStart"/>
      <w:r w:rsidRPr="00042FC3">
        <w:rPr>
          <w:rFonts w:cstheme="minorHAnsi"/>
        </w:rPr>
        <w:t>poprzezobserwacje</w:t>
      </w:r>
      <w:proofErr w:type="spellEnd"/>
      <w:r w:rsidRPr="00042FC3">
        <w:rPr>
          <w:rFonts w:cstheme="minorHAnsi"/>
        </w:rPr>
        <w:t xml:space="preserve"> </w:t>
      </w:r>
      <w:r>
        <w:rPr>
          <w:rFonts w:cstheme="minorHAnsi"/>
        </w:rPr>
        <w:t xml:space="preserve">aktywności </w:t>
      </w:r>
      <w:r w:rsidRPr="00042FC3">
        <w:rPr>
          <w:rFonts w:cstheme="minorHAnsi"/>
        </w:rPr>
        <w:t xml:space="preserve">uczniów </w:t>
      </w:r>
      <w:r>
        <w:rPr>
          <w:rFonts w:cstheme="minorHAnsi"/>
        </w:rPr>
        <w:t xml:space="preserve">w czasie spotkań </w:t>
      </w:r>
      <w:proofErr w:type="spellStart"/>
      <w:r>
        <w:rPr>
          <w:rFonts w:cstheme="minorHAnsi"/>
        </w:rPr>
        <w:t>on-line</w:t>
      </w:r>
      <w:proofErr w:type="spellEnd"/>
      <w:r>
        <w:rPr>
          <w:rFonts w:cstheme="minorHAnsi"/>
        </w:rPr>
        <w:t xml:space="preserve"> </w:t>
      </w:r>
      <w:r w:rsidRPr="00042FC3">
        <w:rPr>
          <w:rFonts w:cstheme="minorHAnsi"/>
        </w:rPr>
        <w:t xml:space="preserve">oraz udzielanie </w:t>
      </w:r>
      <w:r>
        <w:rPr>
          <w:rFonts w:cstheme="minorHAnsi"/>
        </w:rPr>
        <w:t xml:space="preserve">ustnej lub pisemnej </w:t>
      </w:r>
      <w:r w:rsidRPr="00042FC3">
        <w:rPr>
          <w:rFonts w:cstheme="minorHAnsi"/>
        </w:rPr>
        <w:t>informacji zwrotnej</w:t>
      </w:r>
      <w:r>
        <w:rPr>
          <w:rFonts w:cstheme="minorHAnsi"/>
        </w:rPr>
        <w:t xml:space="preserve"> (komentarza)do </w:t>
      </w:r>
      <w:r w:rsidRPr="00042FC3">
        <w:rPr>
          <w:rFonts w:cstheme="minorHAnsi"/>
        </w:rPr>
        <w:t>:</w:t>
      </w:r>
    </w:p>
    <w:p w:rsidR="009B49EF" w:rsidRPr="00174342" w:rsidRDefault="009B49EF" w:rsidP="009B49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10" w:name="_Hlk35802333"/>
      <w:r w:rsidRPr="00174342">
        <w:rPr>
          <w:rFonts w:cstheme="minorHAnsi"/>
        </w:rPr>
        <w:t>odpowiedzi ustn</w:t>
      </w:r>
      <w:r>
        <w:rPr>
          <w:rFonts w:cstheme="minorHAnsi"/>
        </w:rPr>
        <w:t>ych</w:t>
      </w:r>
      <w:r w:rsidRPr="00174342">
        <w:rPr>
          <w:rFonts w:cstheme="minorHAnsi"/>
        </w:rPr>
        <w:t xml:space="preserve"> w czasie </w:t>
      </w:r>
      <w:bookmarkStart w:id="11" w:name="_Hlk35814759"/>
      <w:r w:rsidRPr="00174342">
        <w:rPr>
          <w:rFonts w:cstheme="minorHAnsi"/>
        </w:rPr>
        <w:t xml:space="preserve">zajęć </w:t>
      </w:r>
      <w:proofErr w:type="spellStart"/>
      <w:r w:rsidRPr="00174342">
        <w:rPr>
          <w:rFonts w:cstheme="minorHAnsi"/>
        </w:rPr>
        <w:t>on-line</w:t>
      </w:r>
      <w:proofErr w:type="spellEnd"/>
      <w:r w:rsidRPr="00174342">
        <w:rPr>
          <w:rFonts w:cstheme="minorHAnsi"/>
        </w:rPr>
        <w:t xml:space="preserve"> lub w trakcie rozmów telefonicznych,  </w:t>
      </w:r>
    </w:p>
    <w:p w:rsidR="009B49EF" w:rsidRPr="00754F1B" w:rsidRDefault="009B49EF" w:rsidP="009B49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54F1B">
        <w:rPr>
          <w:rFonts w:cstheme="minorHAnsi"/>
        </w:rPr>
        <w:t xml:space="preserve">wypowiedzi uczniów </w:t>
      </w:r>
      <w:bookmarkStart w:id="12" w:name="_Hlk35805874"/>
      <w:r w:rsidRPr="00754F1B">
        <w:rPr>
          <w:rFonts w:cstheme="minorHAnsi"/>
        </w:rPr>
        <w:t xml:space="preserve">na czacie tekstowym, na forum dyskusyjnym, </w:t>
      </w:r>
    </w:p>
    <w:p w:rsidR="009B49EF" w:rsidRDefault="009B49EF" w:rsidP="009B49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54F1B">
        <w:rPr>
          <w:rFonts w:cstheme="minorHAnsi"/>
        </w:rPr>
        <w:t xml:space="preserve">wypowiedzi uczniów w czasie </w:t>
      </w:r>
      <w:r w:rsidRPr="00754F1B">
        <w:rPr>
          <w:rFonts w:ascii="Calibri" w:hAnsi="Calibri" w:cs="Calibri"/>
        </w:rPr>
        <w:t>wideokonferencji/</w:t>
      </w:r>
      <w:proofErr w:type="spellStart"/>
      <w:r w:rsidRPr="00754F1B">
        <w:rPr>
          <w:rFonts w:ascii="Calibri" w:hAnsi="Calibri" w:cs="Calibri"/>
        </w:rPr>
        <w:t>webinariów</w:t>
      </w:r>
      <w:proofErr w:type="spellEnd"/>
      <w:r w:rsidRPr="00754F1B">
        <w:rPr>
          <w:rFonts w:ascii="Calibri" w:hAnsi="Calibri" w:cs="Calibri"/>
        </w:rPr>
        <w:t xml:space="preserve"> i innych form komunikowania się </w:t>
      </w:r>
      <w:proofErr w:type="spellStart"/>
      <w:r w:rsidRPr="001A478B">
        <w:rPr>
          <w:rFonts w:ascii="Calibri" w:hAnsi="Calibri" w:cs="Calibri"/>
        </w:rPr>
        <w:t>on</w:t>
      </w:r>
      <w:r>
        <w:rPr>
          <w:rFonts w:ascii="Calibri" w:hAnsi="Calibri" w:cs="Calibri"/>
        </w:rPr>
        <w:t>-</w:t>
      </w:r>
      <w:r w:rsidRPr="001A478B">
        <w:rPr>
          <w:rFonts w:ascii="Calibri" w:hAnsi="Calibri" w:cs="Calibri"/>
        </w:rPr>
        <w:t>line</w:t>
      </w:r>
      <w:proofErr w:type="spellEnd"/>
      <w:r w:rsidRPr="001A478B">
        <w:rPr>
          <w:rFonts w:ascii="Calibri" w:hAnsi="Calibri" w:cs="Calibri"/>
        </w:rPr>
        <w:t>.</w:t>
      </w:r>
    </w:p>
    <w:p w:rsidR="009B49EF" w:rsidRDefault="009B49EF" w:rsidP="009B49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zadań i prac przesłanych do nauczyciela droga elektroniczną.</w:t>
      </w:r>
    </w:p>
    <w:p w:rsidR="009B49EF" w:rsidRPr="001A478B" w:rsidRDefault="009B49EF" w:rsidP="009B49EF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hAnsi="Calibri" w:cs="Calibri"/>
        </w:rPr>
      </w:pPr>
    </w:p>
    <w:bookmarkEnd w:id="10"/>
    <w:bookmarkEnd w:id="11"/>
    <w:bookmarkEnd w:id="12"/>
    <w:p w:rsidR="009B49EF" w:rsidRDefault="009B49EF" w:rsidP="009B49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17C7C">
        <w:rPr>
          <w:rFonts w:ascii="Calibri" w:hAnsi="Calibri" w:cs="Calibri"/>
          <w:b/>
          <w:bCs/>
        </w:rPr>
        <w:t xml:space="preserve">Weryfikacja </w:t>
      </w:r>
      <w:bookmarkStart w:id="13" w:name="_Hlk35804298"/>
      <w:r w:rsidRPr="00417C7C">
        <w:rPr>
          <w:rFonts w:ascii="Calibri" w:hAnsi="Calibri" w:cs="Calibri"/>
          <w:b/>
          <w:bCs/>
        </w:rPr>
        <w:t>wiedzy</w:t>
      </w:r>
      <w:r w:rsidRPr="00373F28">
        <w:rPr>
          <w:rFonts w:ascii="Calibri" w:hAnsi="Calibri" w:cs="Calibri"/>
        </w:rPr>
        <w:t xml:space="preserve"> i umiejętności </w:t>
      </w:r>
      <w:bookmarkEnd w:id="13"/>
      <w:r w:rsidRPr="00373F28">
        <w:rPr>
          <w:rFonts w:ascii="Calibri" w:hAnsi="Calibri" w:cs="Calibri"/>
        </w:rPr>
        <w:t>uczniów</w:t>
      </w:r>
      <w:r>
        <w:rPr>
          <w:rFonts w:ascii="Calibri" w:hAnsi="Calibri" w:cs="Calibri"/>
        </w:rPr>
        <w:t xml:space="preserve"> będzie odbywała się poprzez ocenianie bieżące:</w:t>
      </w:r>
    </w:p>
    <w:p w:rsidR="009B49EF" w:rsidRPr="001A478B" w:rsidRDefault="009B49EF" w:rsidP="009B49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F28">
        <w:rPr>
          <w:rFonts w:cstheme="minorHAnsi"/>
        </w:rPr>
        <w:t xml:space="preserve">odpowiedzi ustnych w czasie zajęć </w:t>
      </w:r>
      <w:proofErr w:type="spellStart"/>
      <w:r w:rsidRPr="00373F28">
        <w:rPr>
          <w:rFonts w:cstheme="minorHAnsi"/>
        </w:rPr>
        <w:t>on-line</w:t>
      </w:r>
      <w:proofErr w:type="spellEnd"/>
      <w:r w:rsidRPr="00373F28">
        <w:rPr>
          <w:rFonts w:cstheme="minorHAnsi"/>
        </w:rPr>
        <w:t xml:space="preserve"> lub w trakcie rozmów telefonicznych,  </w:t>
      </w:r>
    </w:p>
    <w:p w:rsidR="009B49EF" w:rsidRPr="001A478B" w:rsidRDefault="009B49EF" w:rsidP="009B49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478B">
        <w:rPr>
          <w:rFonts w:cstheme="minorHAnsi"/>
        </w:rPr>
        <w:t xml:space="preserve">wypowiedzi uczniów na czacie tekstowym, na forum dyskusyjnym,  </w:t>
      </w:r>
    </w:p>
    <w:p w:rsidR="009B49EF" w:rsidRPr="001A478B" w:rsidRDefault="009B49EF" w:rsidP="009B49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478B">
        <w:rPr>
          <w:rFonts w:cstheme="minorHAnsi"/>
        </w:rPr>
        <w:t>wypowiedzi uczniów w czasie wideokonferencji/</w:t>
      </w:r>
      <w:proofErr w:type="spellStart"/>
      <w:r w:rsidRPr="001A478B">
        <w:rPr>
          <w:rFonts w:cstheme="minorHAnsi"/>
        </w:rPr>
        <w:t>webinariów</w:t>
      </w:r>
      <w:proofErr w:type="spellEnd"/>
      <w:r w:rsidRPr="001A478B">
        <w:rPr>
          <w:rFonts w:cstheme="minorHAnsi"/>
        </w:rPr>
        <w:t xml:space="preserve"> i innych form komunikowania się </w:t>
      </w:r>
      <w:proofErr w:type="spellStart"/>
      <w:r w:rsidRPr="001A478B">
        <w:rPr>
          <w:rFonts w:cstheme="minorHAnsi"/>
        </w:rPr>
        <w:t>on</w:t>
      </w:r>
      <w:r>
        <w:rPr>
          <w:rFonts w:cstheme="minorHAnsi"/>
        </w:rPr>
        <w:t>-</w:t>
      </w:r>
      <w:r w:rsidRPr="001A478B">
        <w:rPr>
          <w:rFonts w:cstheme="minorHAnsi"/>
        </w:rPr>
        <w:t>line</w:t>
      </w:r>
      <w:proofErr w:type="spellEnd"/>
      <w:r>
        <w:rPr>
          <w:rFonts w:cstheme="minorHAnsi"/>
        </w:rPr>
        <w:t>,</w:t>
      </w:r>
    </w:p>
    <w:p w:rsidR="009B49EF" w:rsidRPr="00AE2DC8" w:rsidRDefault="009B49EF" w:rsidP="009B49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1812">
        <w:rPr>
          <w:rFonts w:ascii="Calibri" w:hAnsi="Calibri" w:cs="Calibri"/>
        </w:rPr>
        <w:t xml:space="preserve">wykonanych w domu </w:t>
      </w:r>
      <w:r>
        <w:rPr>
          <w:rFonts w:ascii="Calibri" w:hAnsi="Calibri" w:cs="Calibri"/>
        </w:rPr>
        <w:t>zadań zleconych przez nauczyciela, przesłanych mailem lub inną drogą elektroniczną,</w:t>
      </w:r>
    </w:p>
    <w:p w:rsidR="009B49EF" w:rsidRPr="00B256B8" w:rsidRDefault="009B49EF" w:rsidP="009B49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ascii="Calibri" w:hAnsi="Calibri" w:cs="Calibri"/>
        </w:rPr>
        <w:t xml:space="preserve">testy </w:t>
      </w:r>
      <w:proofErr w:type="spellStart"/>
      <w:r>
        <w:rPr>
          <w:rFonts w:ascii="Calibri" w:hAnsi="Calibri" w:cs="Calibri"/>
        </w:rPr>
        <w:t>on-line</w:t>
      </w:r>
      <w:proofErr w:type="spellEnd"/>
      <w:r>
        <w:rPr>
          <w:rFonts w:ascii="Calibri" w:hAnsi="Calibri" w:cs="Calibri"/>
        </w:rPr>
        <w:t xml:space="preserve"> udostępnione na platformie </w:t>
      </w:r>
      <w:proofErr w:type="spellStart"/>
      <w:r>
        <w:rPr>
          <w:rFonts w:ascii="Calibri" w:hAnsi="Calibri" w:cs="Calibri"/>
        </w:rPr>
        <w:t>e.podręczniki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Wordwall</w:t>
      </w:r>
      <w:proofErr w:type="spellEnd"/>
      <w:r>
        <w:rPr>
          <w:rFonts w:ascii="Calibri" w:hAnsi="Calibri" w:cs="Calibri"/>
        </w:rPr>
        <w:t>.</w:t>
      </w:r>
    </w:p>
    <w:p w:rsidR="009B49EF" w:rsidRPr="00C14083" w:rsidRDefault="009B49EF" w:rsidP="009B49E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</w:rPr>
      </w:pPr>
    </w:p>
    <w:p w:rsidR="009B49EF" w:rsidRPr="00C14083" w:rsidRDefault="009B49EF" w:rsidP="009B49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Kryteria ocen bieżących oraz sposób uzasadniania tych ocen określa statut.</w:t>
      </w:r>
    </w:p>
    <w:p w:rsidR="009B49EF" w:rsidRPr="0002310F" w:rsidRDefault="009B49EF" w:rsidP="009B49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B49EF" w:rsidRDefault="009B49EF" w:rsidP="009B49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B49EF" w:rsidRDefault="009B49EF" w:rsidP="009B4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9B49EF" w:rsidRDefault="009B49EF" w:rsidP="009B4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VI. </w:t>
      </w:r>
      <w:r w:rsidRPr="006D0E7E">
        <w:rPr>
          <w:rFonts w:cstheme="minorHAnsi"/>
          <w:b/>
          <w:bCs/>
        </w:rPr>
        <w:t>Konsultacje z nauczycielem prowadzącym zajęcia</w:t>
      </w:r>
    </w:p>
    <w:p w:rsidR="009B49EF" w:rsidRPr="006D0E7E" w:rsidRDefault="009B49EF" w:rsidP="009B4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9B49EF" w:rsidRDefault="009B49EF" w:rsidP="009B49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Nauczyciel jest zobowiązany do udzielania konsultacji każdemu uczniowi lub </w:t>
      </w:r>
      <w:proofErr w:type="spellStart"/>
      <w:r>
        <w:rPr>
          <w:rFonts w:cstheme="minorHAnsi"/>
        </w:rPr>
        <w:t>rodzicowiw</w:t>
      </w:r>
      <w:proofErr w:type="spellEnd"/>
      <w:r>
        <w:rPr>
          <w:rFonts w:cstheme="minorHAnsi"/>
        </w:rPr>
        <w:t xml:space="preserve"> czasie wyznaczonych godzin konsultacji. </w:t>
      </w:r>
    </w:p>
    <w:p w:rsidR="009B49EF" w:rsidRPr="000C2AE5" w:rsidRDefault="009B49EF" w:rsidP="009B49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B49EF" w:rsidRDefault="009B49EF" w:rsidP="009B49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</w:t>
      </w:r>
      <w:r w:rsidRPr="001E1A29">
        <w:rPr>
          <w:rFonts w:cstheme="minorHAnsi"/>
        </w:rPr>
        <w:t xml:space="preserve">armonogram konsultacji </w:t>
      </w:r>
      <w:r>
        <w:rPr>
          <w:rFonts w:cstheme="minorHAnsi"/>
        </w:rPr>
        <w:t xml:space="preserve">jest </w:t>
      </w:r>
      <w:r w:rsidRPr="001E1A29">
        <w:rPr>
          <w:rFonts w:cstheme="minorHAnsi"/>
        </w:rPr>
        <w:t>udostępni</w:t>
      </w:r>
      <w:r>
        <w:rPr>
          <w:rFonts w:cstheme="minorHAnsi"/>
        </w:rPr>
        <w:t>ony</w:t>
      </w:r>
      <w:r w:rsidRPr="001E1A29">
        <w:rPr>
          <w:rFonts w:cstheme="minorHAnsi"/>
        </w:rPr>
        <w:t xml:space="preserve"> na stronie internetowej</w:t>
      </w:r>
      <w:r>
        <w:rPr>
          <w:rFonts w:cstheme="minorHAnsi"/>
        </w:rPr>
        <w:t xml:space="preserve"> szkoły.</w:t>
      </w:r>
    </w:p>
    <w:p w:rsidR="009B49EF" w:rsidRDefault="009B49EF" w:rsidP="009B49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B49EF" w:rsidRDefault="009B49EF" w:rsidP="009B49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Uczeń ma możliwość konsultacji z nauczycielem również poza wskazanymi w Harmonogramie godzinami konsultacji -</w:t>
      </w:r>
      <w:r w:rsidRPr="009A5E8B">
        <w:rPr>
          <w:rFonts w:cstheme="minorHAnsi"/>
        </w:rPr>
        <w:t xml:space="preserve">w czasie </w:t>
      </w:r>
      <w:r>
        <w:rPr>
          <w:rFonts w:cstheme="minorHAnsi"/>
        </w:rPr>
        <w:t xml:space="preserve">wyznaczonym na zajęcia </w:t>
      </w:r>
      <w:proofErr w:type="spellStart"/>
      <w:r>
        <w:rPr>
          <w:rFonts w:cstheme="minorHAnsi"/>
        </w:rPr>
        <w:t>przedmiotowew</w:t>
      </w:r>
      <w:proofErr w:type="spellEnd"/>
      <w:r>
        <w:rPr>
          <w:rFonts w:cstheme="minorHAnsi"/>
        </w:rPr>
        <w:t xml:space="preserve"> tygodniowym planie lekcji. </w:t>
      </w:r>
    </w:p>
    <w:p w:rsidR="009B49EF" w:rsidRDefault="009B49EF" w:rsidP="009B49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B49EF" w:rsidRDefault="009B49EF" w:rsidP="009B49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Konsultacje odbywają się w formie:</w:t>
      </w:r>
    </w:p>
    <w:p w:rsidR="009B49EF" w:rsidRDefault="009B49EF" w:rsidP="009B49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1) telefonicznej (za zgodą nauczyciela),</w:t>
      </w:r>
    </w:p>
    <w:p w:rsidR="009B49EF" w:rsidRDefault="009B49EF" w:rsidP="009B49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2) mailowej, </w:t>
      </w:r>
    </w:p>
    <w:p w:rsidR="009B49EF" w:rsidRDefault="009B49EF" w:rsidP="009B49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3) </w:t>
      </w:r>
      <w:r w:rsidRPr="009475A6">
        <w:rPr>
          <w:rFonts w:cstheme="minorHAnsi"/>
        </w:rPr>
        <w:t xml:space="preserve">na czacie tekstowym, na </w:t>
      </w:r>
      <w:r>
        <w:rPr>
          <w:rFonts w:cstheme="minorHAnsi"/>
        </w:rPr>
        <w:t xml:space="preserve">indywidualnym </w:t>
      </w:r>
      <w:r w:rsidRPr="009475A6">
        <w:rPr>
          <w:rFonts w:cstheme="minorHAnsi"/>
        </w:rPr>
        <w:t xml:space="preserve">forum dyskusyjnym,  </w:t>
      </w:r>
    </w:p>
    <w:p w:rsidR="009B49EF" w:rsidRDefault="009B49EF" w:rsidP="009B49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4) w </w:t>
      </w:r>
      <w:r w:rsidRPr="009475A6">
        <w:rPr>
          <w:rFonts w:cstheme="minorHAnsi"/>
        </w:rPr>
        <w:t>czasie wideokonferencji</w:t>
      </w:r>
      <w:r>
        <w:rPr>
          <w:rFonts w:cstheme="minorHAnsi"/>
        </w:rPr>
        <w:t>,</w:t>
      </w:r>
    </w:p>
    <w:p w:rsidR="009B49EF" w:rsidRPr="009475A6" w:rsidRDefault="009B49EF" w:rsidP="009B49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5) </w:t>
      </w:r>
      <w:r w:rsidRPr="009475A6">
        <w:rPr>
          <w:rFonts w:cstheme="minorHAnsi"/>
        </w:rPr>
        <w:t xml:space="preserve">innych form komunikowania się </w:t>
      </w:r>
      <w:proofErr w:type="spellStart"/>
      <w:r w:rsidRPr="009475A6">
        <w:rPr>
          <w:rFonts w:cstheme="minorHAnsi"/>
        </w:rPr>
        <w:t>on</w:t>
      </w:r>
      <w:r>
        <w:rPr>
          <w:rFonts w:cstheme="minorHAnsi"/>
        </w:rPr>
        <w:t>-</w:t>
      </w:r>
      <w:r w:rsidRPr="009475A6">
        <w:rPr>
          <w:rFonts w:cstheme="minorHAnsi"/>
        </w:rPr>
        <w:t>line</w:t>
      </w:r>
      <w:proofErr w:type="spellEnd"/>
      <w:r>
        <w:rPr>
          <w:rFonts w:cstheme="minorHAnsi"/>
        </w:rPr>
        <w:t xml:space="preserve"> uzgodnionych z rodzicem</w:t>
      </w:r>
    </w:p>
    <w:p w:rsidR="009B49EF" w:rsidRDefault="009B49EF" w:rsidP="009B49E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9B49EF" w:rsidRDefault="009B49EF" w:rsidP="009B4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VII. </w:t>
      </w:r>
      <w:r w:rsidRPr="00412105">
        <w:rPr>
          <w:rFonts w:cstheme="minorHAnsi"/>
          <w:b/>
          <w:bCs/>
        </w:rPr>
        <w:t xml:space="preserve">Informowanie uczniów lub rodziców </w:t>
      </w:r>
      <w:bookmarkStart w:id="14" w:name="_Hlk35803950"/>
      <w:r w:rsidRPr="00412105">
        <w:rPr>
          <w:rFonts w:cstheme="minorHAnsi"/>
          <w:b/>
          <w:bCs/>
        </w:rPr>
        <w:t xml:space="preserve">o postępach ucznia w nauce, </w:t>
      </w:r>
    </w:p>
    <w:p w:rsidR="009B49EF" w:rsidRDefault="009B49EF" w:rsidP="009B4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12105">
        <w:rPr>
          <w:rFonts w:cstheme="minorHAnsi"/>
          <w:b/>
          <w:bCs/>
        </w:rPr>
        <w:t xml:space="preserve">a także uzyskanych </w:t>
      </w:r>
      <w:r>
        <w:rPr>
          <w:rFonts w:cstheme="minorHAnsi"/>
          <w:b/>
          <w:bCs/>
        </w:rPr>
        <w:t xml:space="preserve">przez ucznia </w:t>
      </w:r>
      <w:r w:rsidRPr="00412105">
        <w:rPr>
          <w:rFonts w:cstheme="minorHAnsi"/>
          <w:b/>
          <w:bCs/>
        </w:rPr>
        <w:t>ocenach</w:t>
      </w:r>
      <w:bookmarkEnd w:id="14"/>
    </w:p>
    <w:p w:rsidR="009B49EF" w:rsidRDefault="009B49EF" w:rsidP="009B4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9B49EF" w:rsidRPr="00CE1B88" w:rsidRDefault="009B49EF" w:rsidP="009B49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B27BE4">
        <w:rPr>
          <w:rFonts w:cstheme="minorHAnsi"/>
        </w:rPr>
        <w:t xml:space="preserve">Rodzice </w:t>
      </w:r>
      <w:r>
        <w:rPr>
          <w:rFonts w:cstheme="minorHAnsi"/>
        </w:rPr>
        <w:t xml:space="preserve">oraz uczniowie </w:t>
      </w:r>
      <w:r w:rsidRPr="00B27BE4">
        <w:rPr>
          <w:rFonts w:cstheme="minorHAnsi"/>
        </w:rPr>
        <w:t>będą informowani o postępach ucznia w nauce, a także uzyskanych ocenach za pośredni</w:t>
      </w:r>
      <w:r>
        <w:rPr>
          <w:rFonts w:cstheme="minorHAnsi"/>
        </w:rPr>
        <w:t>ctwem dziennika elektronicznego, poczty elektronicznej.</w:t>
      </w:r>
    </w:p>
    <w:p w:rsidR="009B49EF" w:rsidRPr="006A6360" w:rsidRDefault="009B49EF" w:rsidP="009B49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9B49EF" w:rsidRDefault="009B49EF" w:rsidP="009B49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9692D">
        <w:rPr>
          <w:rFonts w:cstheme="minorHAnsi"/>
        </w:rPr>
        <w:t>W/w informacje mogą być przekazywane także za pomocą innych, uzgodnionych z rodzicem, dostępnych form porozumiewania się na odległość</w:t>
      </w:r>
      <w:r>
        <w:rPr>
          <w:rFonts w:cstheme="minorHAnsi"/>
        </w:rPr>
        <w:t xml:space="preserve">, w tym w czasie ustalonych w harmonogramie konsultacji </w:t>
      </w:r>
    </w:p>
    <w:p w:rsidR="009B49EF" w:rsidRDefault="009B49EF" w:rsidP="009B49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B49EF" w:rsidRPr="0099692D" w:rsidRDefault="009B49EF" w:rsidP="009B49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Uczniowie dodatkowo otrzymują informację zwrotną o postępach w nauce oraz ocenach                    na bieżąco w czasie zajęć </w:t>
      </w:r>
      <w:proofErr w:type="spellStart"/>
      <w:r>
        <w:rPr>
          <w:rFonts w:cstheme="minorHAnsi"/>
        </w:rPr>
        <w:t>on-line</w:t>
      </w:r>
      <w:proofErr w:type="spellEnd"/>
      <w:r>
        <w:rPr>
          <w:rFonts w:cstheme="minorHAnsi"/>
        </w:rPr>
        <w:t xml:space="preserve"> oraz konsultacji w trakcie wyznaczonych w tygodniowym planie godzin zajęć.</w:t>
      </w:r>
    </w:p>
    <w:p w:rsidR="009B49EF" w:rsidRDefault="009B49EF" w:rsidP="009B49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B49EF" w:rsidRPr="004B48CB" w:rsidRDefault="009B49EF" w:rsidP="009B49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B49EF" w:rsidRDefault="009B49EF" w:rsidP="009B49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B49EF" w:rsidRDefault="009B49EF" w:rsidP="009B4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VIII . </w:t>
      </w:r>
      <w:r w:rsidRPr="00E32507">
        <w:rPr>
          <w:rFonts w:cstheme="minorHAnsi"/>
          <w:b/>
          <w:bCs/>
        </w:rPr>
        <w:t>Dokumentowanie realizacji zadań szkoły</w:t>
      </w:r>
    </w:p>
    <w:p w:rsidR="009B49EF" w:rsidRDefault="009B49EF" w:rsidP="009B4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9B49EF" w:rsidRDefault="009B49EF" w:rsidP="009B49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15" w:name="_Hlk35811547"/>
      <w:r w:rsidRPr="007B533A">
        <w:rPr>
          <w:rFonts w:cstheme="minorHAnsi"/>
        </w:rPr>
        <w:t xml:space="preserve">Dokumentowanie realizacji </w:t>
      </w:r>
      <w:bookmarkEnd w:id="15"/>
      <w:r w:rsidRPr="007B533A">
        <w:rPr>
          <w:rFonts w:cstheme="minorHAnsi"/>
        </w:rPr>
        <w:t xml:space="preserve">obowiązku </w:t>
      </w:r>
      <w:r>
        <w:rPr>
          <w:rFonts w:cstheme="minorHAnsi"/>
        </w:rPr>
        <w:t xml:space="preserve">szkolnego w czasie realizacji podstawy programowej </w:t>
      </w:r>
      <w:r w:rsidRPr="00C00CA9">
        <w:rPr>
          <w:rFonts w:cstheme="minorHAnsi"/>
        </w:rPr>
        <w:t>z wykorzystaniem metod i technik kształcenia na odległość</w:t>
      </w:r>
      <w:r>
        <w:rPr>
          <w:rFonts w:cstheme="minorHAnsi"/>
        </w:rPr>
        <w:t>.</w:t>
      </w:r>
    </w:p>
    <w:p w:rsidR="009B49EF" w:rsidRDefault="009B49EF" w:rsidP="009B49EF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1) w czasie zajęć </w:t>
      </w:r>
      <w:proofErr w:type="spellStart"/>
      <w:r>
        <w:rPr>
          <w:rFonts w:cstheme="minorHAnsi"/>
        </w:rPr>
        <w:t>on-line</w:t>
      </w:r>
      <w:proofErr w:type="spellEnd"/>
      <w:r>
        <w:rPr>
          <w:rFonts w:cstheme="minorHAnsi"/>
        </w:rPr>
        <w:t xml:space="preserve"> nauczyciel na podstawie aktywności ucznia odznacza jego obecność w dzienniku elektronicznym, </w:t>
      </w:r>
    </w:p>
    <w:p w:rsidR="009B49EF" w:rsidRDefault="009B49EF" w:rsidP="009B49EF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2) biorąc pod uwagę brak </w:t>
      </w:r>
      <w:r w:rsidRPr="00F21E75">
        <w:rPr>
          <w:rFonts w:cstheme="minorHAnsi"/>
        </w:rPr>
        <w:t>możliwoś</w:t>
      </w:r>
      <w:r>
        <w:rPr>
          <w:rFonts w:cstheme="minorHAnsi"/>
        </w:rPr>
        <w:t>ci</w:t>
      </w:r>
      <w:r w:rsidRPr="00F21E75">
        <w:rPr>
          <w:rFonts w:cstheme="minorHAnsi"/>
        </w:rPr>
        <w:t xml:space="preserve"> dostępu ucznia do sprzętu komputerowego </w:t>
      </w:r>
      <w:r>
        <w:rPr>
          <w:rFonts w:cstheme="minorHAnsi"/>
        </w:rPr>
        <w:t xml:space="preserve">lub brak </w:t>
      </w:r>
      <w:r w:rsidRPr="00F21E75">
        <w:rPr>
          <w:rFonts w:cstheme="minorHAnsi"/>
        </w:rPr>
        <w:t xml:space="preserve">dostępu do </w:t>
      </w:r>
      <w:r>
        <w:rPr>
          <w:rFonts w:cstheme="minorHAnsi"/>
        </w:rPr>
        <w:t>I</w:t>
      </w:r>
      <w:r w:rsidRPr="00F21E75">
        <w:rPr>
          <w:rFonts w:cstheme="minorHAnsi"/>
        </w:rPr>
        <w:t>nternet</w:t>
      </w:r>
      <w:r>
        <w:rPr>
          <w:rFonts w:cstheme="minorHAnsi"/>
        </w:rPr>
        <w:t>u</w:t>
      </w:r>
      <w:r w:rsidRPr="00F21E75">
        <w:rPr>
          <w:rFonts w:cstheme="minorHAnsi"/>
        </w:rPr>
        <w:t xml:space="preserve"> w warunkach domowych</w:t>
      </w:r>
      <w:r>
        <w:rPr>
          <w:rFonts w:cstheme="minorHAnsi"/>
        </w:rPr>
        <w:t xml:space="preserve"> oraz r</w:t>
      </w:r>
      <w:r w:rsidRPr="00F21E75">
        <w:rPr>
          <w:rFonts w:cstheme="minorHAnsi"/>
        </w:rPr>
        <w:t>óżne warunki lokalowe i wielodzietność rodziny,  które mogą wpływać na specyfikę nauki dziecka w domu</w:t>
      </w:r>
      <w:r>
        <w:rPr>
          <w:rFonts w:cstheme="minorHAnsi"/>
        </w:rPr>
        <w:t>- obecność może być zaliczona na podstawie wykonanego zadania i odnotowana w dzienniku elektronicznym (ZN- Zdalne Nauczanie) zgodnie z rozliczeniem tygodniowym.</w:t>
      </w:r>
    </w:p>
    <w:p w:rsidR="009B49EF" w:rsidRPr="0089537C" w:rsidRDefault="009B49EF" w:rsidP="009B49EF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B49EF" w:rsidRDefault="009B49EF" w:rsidP="009B49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533A">
        <w:rPr>
          <w:rFonts w:cstheme="minorHAnsi"/>
        </w:rPr>
        <w:t>Dokumentowanie realizacji</w:t>
      </w:r>
      <w:r>
        <w:rPr>
          <w:rFonts w:cstheme="minorHAnsi"/>
        </w:rPr>
        <w:t xml:space="preserve"> zadań nauczyciela odbywa się poprzez:</w:t>
      </w:r>
    </w:p>
    <w:p w:rsidR="009B49EF" w:rsidRPr="00224C73" w:rsidRDefault="009B49EF" w:rsidP="009B49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24C73">
        <w:rPr>
          <w:rFonts w:cstheme="minorHAnsi"/>
        </w:rPr>
        <w:t xml:space="preserve">Uzupełnianie dziennika elektronicznego, w tym wpisanie zrealizowanych tematów, dostosowanie treści zajęć edukacyjnych do metod kształcenia na odległość i wypełniane uwag dotyczących aktywności uczniów </w:t>
      </w:r>
      <w:bookmarkStart w:id="16" w:name="_GoBack"/>
      <w:bookmarkEnd w:id="16"/>
      <w:r>
        <w:rPr>
          <w:rFonts w:cstheme="minorHAnsi"/>
        </w:rPr>
        <w:t>.</w:t>
      </w:r>
    </w:p>
    <w:p w:rsidR="009B49EF" w:rsidRPr="0052607F" w:rsidRDefault="009B49EF" w:rsidP="009B49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rebuchet MS" w:hAnsi="Calibri" w:cs="Calibri"/>
          <w:color w:val="000000"/>
        </w:rPr>
      </w:pPr>
    </w:p>
    <w:p w:rsidR="00C60BBC" w:rsidRDefault="00C60BBC"/>
    <w:sectPr w:rsidR="00C60BBC" w:rsidSect="00C6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BC3"/>
    <w:multiLevelType w:val="hybridMultilevel"/>
    <w:tmpl w:val="8774E73E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1C00"/>
    <w:multiLevelType w:val="hybridMultilevel"/>
    <w:tmpl w:val="A2EA735C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">
    <w:nsid w:val="1C837FD0"/>
    <w:multiLevelType w:val="hybridMultilevel"/>
    <w:tmpl w:val="8D849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871885"/>
    <w:multiLevelType w:val="hybridMultilevel"/>
    <w:tmpl w:val="FAC2A524"/>
    <w:lvl w:ilvl="0" w:tplc="D0EED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8545C"/>
    <w:multiLevelType w:val="hybridMultilevel"/>
    <w:tmpl w:val="1CA0AF7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>
    <w:nsid w:val="3FF44369"/>
    <w:multiLevelType w:val="hybridMultilevel"/>
    <w:tmpl w:val="9676BFF6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753ED"/>
    <w:multiLevelType w:val="hybridMultilevel"/>
    <w:tmpl w:val="A2FC1AF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E3CE6"/>
    <w:multiLevelType w:val="hybridMultilevel"/>
    <w:tmpl w:val="CC6CD9CC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F6750"/>
    <w:multiLevelType w:val="hybridMultilevel"/>
    <w:tmpl w:val="567676A4"/>
    <w:lvl w:ilvl="0" w:tplc="8ABCDC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46897"/>
    <w:multiLevelType w:val="hybridMultilevel"/>
    <w:tmpl w:val="4D04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54E7C"/>
    <w:multiLevelType w:val="hybridMultilevel"/>
    <w:tmpl w:val="0BE6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660F1E"/>
    <w:multiLevelType w:val="hybridMultilevel"/>
    <w:tmpl w:val="2586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A1A88"/>
    <w:multiLevelType w:val="hybridMultilevel"/>
    <w:tmpl w:val="AE6AA5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B49EF"/>
    <w:rsid w:val="009B49EF"/>
    <w:rsid w:val="00C6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9E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9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49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odrecz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1759</Words>
  <Characters>10558</Characters>
  <Application>Microsoft Office Word</Application>
  <DocSecurity>0</DocSecurity>
  <Lines>87</Lines>
  <Paragraphs>24</Paragraphs>
  <ScaleCrop>false</ScaleCrop>
  <Company/>
  <LinksUpToDate>false</LinksUpToDate>
  <CharactersWithSpaces>12293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2020-04-02T09:17:00Z</dcterms:created>
  <dcterms:modified xsi:type="dcterms:W3CDTF">2020-04-02T09:23:00Z</dcterms:modified>
</cp:coreProperties>
</file>