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C09" w:rsidRDefault="00203C09">
      <w:pPr>
        <w:ind w:firstLineChars="150" w:firstLine="330"/>
        <w:rPr>
          <w:rFonts w:ascii="Franklin Gothic Medium" w:hAnsi="Franklin Gothic Medium" w:cs="Franklin Gothic Medium"/>
          <w:sz w:val="22"/>
          <w:szCs w:val="22"/>
          <w:lang w:val="pl-PL"/>
        </w:rPr>
      </w:pPr>
    </w:p>
    <w:p w:rsidR="00203C09" w:rsidRDefault="00203C09">
      <w:pPr>
        <w:ind w:firstLineChars="150" w:firstLine="330"/>
        <w:rPr>
          <w:rFonts w:ascii="Franklin Gothic Medium" w:hAnsi="Franklin Gothic Medium" w:cs="Franklin Gothic Medium"/>
          <w:sz w:val="22"/>
          <w:szCs w:val="22"/>
          <w:lang w:val="pl-PL"/>
        </w:rPr>
      </w:pPr>
    </w:p>
    <w:p w:rsidR="00203C09" w:rsidRDefault="00B56127">
      <w:pPr>
        <w:ind w:firstLineChars="150" w:firstLine="330"/>
        <w:rPr>
          <w:rFonts w:ascii="Franklin Gothic Medium" w:hAnsi="Franklin Gothic Medium" w:cs="Franklin Gothic Medium"/>
          <w:sz w:val="22"/>
          <w:szCs w:val="22"/>
          <w:lang w:val="pl-PL"/>
        </w:rPr>
      </w:pPr>
      <w:r>
        <w:rPr>
          <w:rFonts w:ascii="Franklin Gothic Medium" w:hAnsi="Franklin Gothic Medium" w:cs="Franklin Gothic Medium"/>
          <w:noProof/>
          <w:sz w:val="22"/>
          <w:szCs w:val="22"/>
          <w:lang w:val="pl-PL"/>
        </w:rPr>
        <w:drawing>
          <wp:inline distT="0" distB="0" distL="114300" distR="114300">
            <wp:extent cx="1821180" cy="2625725"/>
            <wp:effectExtent l="0" t="0" r="7620" b="3175"/>
            <wp:docPr id="2" name="Obraz 2" descr="naprzod-wspaniali-trylogia-odrzywolska-tom-1-b-iext65259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naprzod-wspaniali-trylogia-odrzywolska-tom-1-b-iext6525953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262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C09" w:rsidRDefault="00203C09">
      <w:pPr>
        <w:ind w:firstLineChars="150" w:firstLine="330"/>
        <w:rPr>
          <w:rFonts w:ascii="Franklin Gothic Medium" w:hAnsi="Franklin Gothic Medium" w:cs="Franklin Gothic Medium"/>
          <w:sz w:val="22"/>
          <w:szCs w:val="22"/>
          <w:lang w:val="pl-PL"/>
        </w:rPr>
      </w:pPr>
    </w:p>
    <w:p w:rsidR="00203C09" w:rsidRDefault="00B56127" w:rsidP="00B56127">
      <w:pPr>
        <w:ind w:firstLineChars="150" w:firstLine="360"/>
        <w:jc w:val="both"/>
        <w:rPr>
          <w:rFonts w:ascii="Franklin Gothic Medium" w:hAnsi="Franklin Gothic Medium" w:cs="Franklin Gothic Medium"/>
          <w:sz w:val="24"/>
          <w:szCs w:val="24"/>
          <w:lang w:val="pl-PL"/>
        </w:rPr>
      </w:pPr>
      <w:r>
        <w:rPr>
          <w:rFonts w:ascii="Franklin Gothic Medium" w:hAnsi="Franklin Gothic Medium" w:cs="Franklin Gothic Medium"/>
          <w:sz w:val="24"/>
          <w:szCs w:val="24"/>
          <w:lang w:val="pl-PL"/>
        </w:rPr>
        <w:t>Chciałbym przedstawić W</w:t>
      </w:r>
      <w:r>
        <w:rPr>
          <w:rFonts w:ascii="Franklin Gothic Medium" w:hAnsi="Franklin Gothic Medium" w:cs="Franklin Gothic Medium"/>
          <w:sz w:val="24"/>
          <w:szCs w:val="24"/>
          <w:lang w:val="pl-PL"/>
        </w:rPr>
        <w:t xml:space="preserve">am trzy księgi Edmunda </w:t>
      </w:r>
      <w:proofErr w:type="spellStart"/>
      <w:r>
        <w:rPr>
          <w:rFonts w:ascii="Franklin Gothic Medium" w:hAnsi="Franklin Gothic Medium" w:cs="Franklin Gothic Medium"/>
          <w:sz w:val="24"/>
          <w:szCs w:val="24"/>
          <w:lang w:val="pl-PL"/>
        </w:rPr>
        <w:t>Niziurskiego</w:t>
      </w:r>
      <w:proofErr w:type="spellEnd"/>
      <w:r>
        <w:rPr>
          <w:rFonts w:ascii="Franklin Gothic Medium" w:hAnsi="Franklin Gothic Medium" w:cs="Franklin Gothic Medium"/>
          <w:sz w:val="24"/>
          <w:szCs w:val="24"/>
          <w:lang w:val="pl-PL"/>
        </w:rPr>
        <w:t xml:space="preserve"> pt. „Naprzód, Wspaniali!”, „Klejnoty śmierci, czyli tajemnica </w:t>
      </w:r>
      <w:proofErr w:type="spellStart"/>
      <w:r>
        <w:rPr>
          <w:rFonts w:ascii="Franklin Gothic Medium" w:hAnsi="Franklin Gothic Medium" w:cs="Franklin Gothic Medium"/>
          <w:sz w:val="24"/>
          <w:szCs w:val="24"/>
          <w:lang w:val="pl-PL"/>
        </w:rPr>
        <w:t>awaramisów</w:t>
      </w:r>
      <w:proofErr w:type="spellEnd"/>
      <w:r>
        <w:rPr>
          <w:rFonts w:ascii="Franklin Gothic Medium" w:hAnsi="Franklin Gothic Medium" w:cs="Franklin Gothic Medium"/>
          <w:sz w:val="24"/>
          <w:szCs w:val="24"/>
          <w:lang w:val="pl-PL"/>
        </w:rPr>
        <w:t>” i „ Adelo, zrozum mnie!”. Te trzy księgi nazywane są Trylogią Odrzywolską,</w:t>
      </w:r>
      <w:r>
        <w:rPr>
          <w:rFonts w:ascii="Franklin Gothic Medium" w:hAnsi="Franklin Gothic Medium" w:cs="Franklin Gothic Medium"/>
          <w:sz w:val="24"/>
          <w:szCs w:val="24"/>
          <w:lang w:val="pl-PL"/>
        </w:rPr>
        <w:t xml:space="preserve"> ponieważ ich akcja toczy się w małej miejscowości</w:t>
      </w:r>
      <w:r>
        <w:rPr>
          <w:rFonts w:ascii="Franklin Gothic Medium" w:hAnsi="Franklin Gothic Medium" w:cs="Franklin Gothic Medium"/>
          <w:sz w:val="24"/>
          <w:szCs w:val="24"/>
          <w:lang w:val="pl-PL"/>
        </w:rPr>
        <w:t xml:space="preserve"> Odrzywoły. </w:t>
      </w:r>
    </w:p>
    <w:p w:rsidR="00203C09" w:rsidRDefault="00B56127" w:rsidP="00B56127">
      <w:pPr>
        <w:ind w:firstLineChars="150" w:firstLine="360"/>
        <w:jc w:val="both"/>
        <w:rPr>
          <w:rFonts w:ascii="Franklin Gothic Medium" w:hAnsi="Franklin Gothic Medium" w:cs="Franklin Gothic Medium"/>
          <w:sz w:val="24"/>
          <w:szCs w:val="24"/>
          <w:lang w:val="pl-PL"/>
        </w:rPr>
      </w:pPr>
      <w:r>
        <w:rPr>
          <w:rFonts w:ascii="Franklin Gothic Medium" w:hAnsi="Franklin Gothic Medium" w:cs="Franklin Gothic Medium"/>
          <w:sz w:val="24"/>
          <w:szCs w:val="24"/>
          <w:lang w:val="pl-PL"/>
        </w:rPr>
        <w:t xml:space="preserve">Tytułowi Wspaniali to grupa przyjaciół: Gnat, </w:t>
      </w:r>
      <w:proofErr w:type="spellStart"/>
      <w:r>
        <w:rPr>
          <w:rFonts w:ascii="Franklin Gothic Medium" w:hAnsi="Franklin Gothic Medium" w:cs="Franklin Gothic Medium"/>
          <w:sz w:val="24"/>
          <w:szCs w:val="24"/>
          <w:lang w:val="pl-PL"/>
        </w:rPr>
        <w:t>Kękuś</w:t>
      </w:r>
      <w:proofErr w:type="spellEnd"/>
      <w:r>
        <w:rPr>
          <w:rFonts w:ascii="Franklin Gothic Medium" w:hAnsi="Franklin Gothic Medium" w:cs="Franklin Gothic Medium"/>
          <w:sz w:val="24"/>
          <w:szCs w:val="24"/>
          <w:lang w:val="pl-PL"/>
        </w:rPr>
        <w:t xml:space="preserve">, Kleksik i Tomek </w:t>
      </w:r>
      <w:proofErr w:type="spellStart"/>
      <w:r>
        <w:rPr>
          <w:rFonts w:ascii="Franklin Gothic Medium" w:hAnsi="Franklin Gothic Medium" w:cs="Franklin Gothic Medium"/>
          <w:sz w:val="24"/>
          <w:szCs w:val="24"/>
          <w:lang w:val="pl-PL"/>
        </w:rPr>
        <w:t>Okist</w:t>
      </w:r>
      <w:proofErr w:type="spellEnd"/>
      <w:r>
        <w:rPr>
          <w:rFonts w:ascii="Franklin Gothic Medium" w:hAnsi="Franklin Gothic Medium" w:cs="Franklin Gothic Medium"/>
          <w:sz w:val="24"/>
          <w:szCs w:val="24"/>
          <w:lang w:val="pl-PL"/>
        </w:rPr>
        <w:t>. Nie każdy może dołączyć do grupy. Żeby zostać Wspaniałym trzeba się czymś wyróżniać. Gnat jest chłopakiem narzucającym innym swój rytm. To on jest szefem. W jego głowi</w:t>
      </w:r>
      <w:r>
        <w:rPr>
          <w:rFonts w:ascii="Franklin Gothic Medium" w:hAnsi="Franklin Gothic Medium" w:cs="Franklin Gothic Medium"/>
          <w:sz w:val="24"/>
          <w:szCs w:val="24"/>
          <w:lang w:val="pl-PL"/>
        </w:rPr>
        <w:t>e zawsze znajdzie się jakiś pomysł, który zwykle zawodzi,</w:t>
      </w:r>
      <w:r>
        <w:rPr>
          <w:rFonts w:ascii="Franklin Gothic Medium" w:hAnsi="Franklin Gothic Medium" w:cs="Franklin Gothic Medium"/>
          <w:sz w:val="24"/>
          <w:szCs w:val="24"/>
          <w:lang w:val="pl-PL"/>
        </w:rPr>
        <w:t xml:space="preserve"> ale nie zawsze. </w:t>
      </w:r>
      <w:r>
        <w:rPr>
          <w:rFonts w:ascii="Franklin Gothic Medium" w:hAnsi="Franklin Gothic Medium" w:cs="Franklin Gothic Medium"/>
          <w:sz w:val="24"/>
          <w:szCs w:val="24"/>
          <w:lang w:val="pl-PL"/>
        </w:rPr>
        <w:t xml:space="preserve">Maciek </w:t>
      </w:r>
      <w:proofErr w:type="spellStart"/>
      <w:r>
        <w:rPr>
          <w:rFonts w:ascii="Franklin Gothic Medium" w:hAnsi="Franklin Gothic Medium" w:cs="Franklin Gothic Medium"/>
          <w:sz w:val="24"/>
          <w:szCs w:val="24"/>
          <w:lang w:val="pl-PL"/>
        </w:rPr>
        <w:t>Kwękacz</w:t>
      </w:r>
      <w:proofErr w:type="spellEnd"/>
      <w:r>
        <w:rPr>
          <w:rFonts w:ascii="Franklin Gothic Medium" w:hAnsi="Franklin Gothic Medium" w:cs="Franklin Gothic Medium"/>
          <w:sz w:val="24"/>
          <w:szCs w:val="24"/>
          <w:lang w:val="pl-PL"/>
        </w:rPr>
        <w:t xml:space="preserve"> czyli </w:t>
      </w:r>
      <w:proofErr w:type="spellStart"/>
      <w:r>
        <w:rPr>
          <w:rFonts w:ascii="Franklin Gothic Medium" w:hAnsi="Franklin Gothic Medium" w:cs="Franklin Gothic Medium"/>
          <w:sz w:val="24"/>
          <w:szCs w:val="24"/>
          <w:lang w:val="pl-PL"/>
        </w:rPr>
        <w:t>Kękuś</w:t>
      </w:r>
      <w:proofErr w:type="spellEnd"/>
      <w:r>
        <w:rPr>
          <w:rFonts w:ascii="Franklin Gothic Medium" w:hAnsi="Franklin Gothic Medium" w:cs="Franklin Gothic Medium"/>
          <w:sz w:val="24"/>
          <w:szCs w:val="24"/>
          <w:lang w:val="pl-PL"/>
        </w:rPr>
        <w:t xml:space="preserve"> wyróżnia się tym, że ma brata, który słynie </w:t>
      </w:r>
      <w:r>
        <w:rPr>
          <w:rFonts w:ascii="Franklin Gothic Medium" w:hAnsi="Franklin Gothic Medium" w:cs="Franklin Gothic Medium"/>
          <w:sz w:val="24"/>
          <w:szCs w:val="24"/>
          <w:lang w:val="pl-PL"/>
        </w:rPr>
        <w:t>z umięśnionych, dzięki grze w piłkę,</w:t>
      </w:r>
      <w:r>
        <w:rPr>
          <w:rFonts w:ascii="Franklin Gothic Medium" w:hAnsi="Franklin Gothic Medium" w:cs="Franklin Gothic Medium"/>
          <w:sz w:val="24"/>
          <w:szCs w:val="24"/>
          <w:lang w:val="pl-PL"/>
        </w:rPr>
        <w:t xml:space="preserve"> nóg</w:t>
      </w:r>
      <w:r>
        <w:rPr>
          <w:rFonts w:ascii="Franklin Gothic Medium" w:hAnsi="Franklin Gothic Medium" w:cs="Franklin Gothic Medium"/>
          <w:sz w:val="24"/>
          <w:szCs w:val="24"/>
          <w:lang w:val="pl-PL"/>
        </w:rPr>
        <w:t xml:space="preserve">. </w:t>
      </w:r>
      <w:bookmarkStart w:id="0" w:name="_GoBack"/>
      <w:bookmarkEnd w:id="0"/>
      <w:r>
        <w:rPr>
          <w:rFonts w:ascii="Franklin Gothic Medium" w:hAnsi="Franklin Gothic Medium" w:cs="Franklin Gothic Medium"/>
          <w:sz w:val="24"/>
          <w:szCs w:val="24"/>
          <w:lang w:val="pl-PL"/>
        </w:rPr>
        <w:t xml:space="preserve">Tomek </w:t>
      </w:r>
      <w:proofErr w:type="spellStart"/>
      <w:r>
        <w:rPr>
          <w:rFonts w:ascii="Franklin Gothic Medium" w:hAnsi="Franklin Gothic Medium" w:cs="Franklin Gothic Medium"/>
          <w:sz w:val="24"/>
          <w:szCs w:val="24"/>
          <w:lang w:val="pl-PL"/>
        </w:rPr>
        <w:t>Okist</w:t>
      </w:r>
      <w:proofErr w:type="spellEnd"/>
      <w:r>
        <w:rPr>
          <w:rFonts w:ascii="Franklin Gothic Medium" w:hAnsi="Franklin Gothic Medium" w:cs="Franklin Gothic Medium"/>
          <w:sz w:val="24"/>
          <w:szCs w:val="24"/>
          <w:lang w:val="pl-PL"/>
        </w:rPr>
        <w:t xml:space="preserve"> to największa fajtłapa w szkole, a Kleksik niczym się nie wy</w:t>
      </w:r>
      <w:r>
        <w:rPr>
          <w:rFonts w:ascii="Franklin Gothic Medium" w:hAnsi="Franklin Gothic Medium" w:cs="Franklin Gothic Medium"/>
          <w:sz w:val="24"/>
          <w:szCs w:val="24"/>
          <w:lang w:val="pl-PL"/>
        </w:rPr>
        <w:t>różnia,</w:t>
      </w:r>
      <w:r>
        <w:rPr>
          <w:rFonts w:ascii="Franklin Gothic Medium" w:hAnsi="Franklin Gothic Medium" w:cs="Franklin Gothic Medium"/>
          <w:sz w:val="24"/>
          <w:szCs w:val="24"/>
          <w:lang w:val="pl-PL"/>
        </w:rPr>
        <w:t xml:space="preserve"> ale jest najlepszym przyjacielem wszystkich chłopaków z grupy.</w:t>
      </w:r>
    </w:p>
    <w:p w:rsidR="00203C09" w:rsidRDefault="00B56127" w:rsidP="00B56127">
      <w:pPr>
        <w:ind w:firstLineChars="150" w:firstLine="360"/>
        <w:jc w:val="both"/>
        <w:rPr>
          <w:rFonts w:ascii="Franklin Gothic Medium" w:hAnsi="Franklin Gothic Medium" w:cs="Franklin Gothic Medium"/>
          <w:sz w:val="24"/>
          <w:szCs w:val="24"/>
          <w:lang w:val="pl-PL"/>
        </w:rPr>
      </w:pPr>
      <w:r>
        <w:rPr>
          <w:rFonts w:ascii="Franklin Gothic Medium" w:hAnsi="Franklin Gothic Medium" w:cs="Franklin Gothic Medium"/>
          <w:sz w:val="24"/>
          <w:szCs w:val="24"/>
          <w:lang w:val="pl-PL"/>
        </w:rPr>
        <w:t>Wspaniali zawsze wpadają w jakaś kabałę. Pierwsze ambarasy pojawiają się już w początkowym</w:t>
      </w:r>
      <w:r>
        <w:rPr>
          <w:rFonts w:ascii="Franklin Gothic Medium" w:hAnsi="Franklin Gothic Medium" w:cs="Franklin Gothic Medium"/>
          <w:sz w:val="24"/>
          <w:szCs w:val="24"/>
          <w:lang w:val="pl-PL"/>
        </w:rPr>
        <w:t xml:space="preserve"> tomie. W ruinach browaru pojawiają się przestępcy. Chcą odnaleźć schowaną broń w dokładnym miejsc</w:t>
      </w:r>
      <w:r>
        <w:rPr>
          <w:rFonts w:ascii="Franklin Gothic Medium" w:hAnsi="Franklin Gothic Medium" w:cs="Franklin Gothic Medium"/>
          <w:sz w:val="24"/>
          <w:szCs w:val="24"/>
          <w:lang w:val="pl-PL"/>
        </w:rPr>
        <w:t>u, którego wam nie zdradzę. Żeby się o tym dowiedzieć musicie poznać</w:t>
      </w:r>
      <w:r>
        <w:rPr>
          <w:rFonts w:ascii="Franklin Gothic Medium" w:hAnsi="Franklin Gothic Medium" w:cs="Franklin Gothic Medium"/>
          <w:sz w:val="24"/>
          <w:szCs w:val="24"/>
          <w:lang w:val="pl-PL"/>
        </w:rPr>
        <w:t xml:space="preserve"> książkę. </w:t>
      </w:r>
    </w:p>
    <w:p w:rsidR="00203C09" w:rsidRDefault="00B56127" w:rsidP="00B56127">
      <w:pPr>
        <w:ind w:firstLineChars="150" w:firstLine="360"/>
        <w:jc w:val="both"/>
        <w:rPr>
          <w:rFonts w:ascii="Franklin Gothic Medium" w:hAnsi="Franklin Gothic Medium" w:cs="Franklin Gothic Medium"/>
          <w:sz w:val="24"/>
          <w:szCs w:val="24"/>
          <w:lang w:val="pl-PL"/>
        </w:rPr>
      </w:pPr>
      <w:r>
        <w:rPr>
          <w:rFonts w:ascii="Franklin Gothic Medium" w:hAnsi="Franklin Gothic Medium" w:cs="Franklin Gothic Medium"/>
          <w:sz w:val="24"/>
          <w:szCs w:val="24"/>
          <w:lang w:val="pl-PL"/>
        </w:rPr>
        <w:t>Myślę, że na</w:t>
      </w:r>
      <w:r>
        <w:rPr>
          <w:rFonts w:ascii="Franklin Gothic Medium" w:hAnsi="Franklin Gothic Medium" w:cs="Franklin Gothic Medium"/>
          <w:sz w:val="24"/>
          <w:szCs w:val="24"/>
          <w:lang w:val="pl-PL"/>
        </w:rPr>
        <w:t>prawdę warto ją przeczytać. Dlaczego</w:t>
      </w:r>
      <w:r>
        <w:rPr>
          <w:rFonts w:ascii="Franklin Gothic Medium" w:hAnsi="Franklin Gothic Medium" w:cs="Franklin Gothic Medium"/>
          <w:sz w:val="24"/>
          <w:szCs w:val="24"/>
          <w:lang w:val="pl-PL"/>
        </w:rPr>
        <w:t>? Każdy by o to zapytał. Jest to bardzo realna książka o życiu szkolnym i poza</w:t>
      </w:r>
      <w:r>
        <w:rPr>
          <w:rFonts w:ascii="Franklin Gothic Medium" w:hAnsi="Franklin Gothic Medium" w:cs="Franklin Gothic Medium"/>
          <w:sz w:val="24"/>
          <w:szCs w:val="24"/>
          <w:lang w:val="pl-PL"/>
        </w:rPr>
        <w:t>szkolnym, inaczej prywatnym. Opowiada o podobnyc</w:t>
      </w:r>
      <w:r>
        <w:rPr>
          <w:rFonts w:ascii="Franklin Gothic Medium" w:hAnsi="Franklin Gothic Medium" w:cs="Franklin Gothic Medium"/>
          <w:sz w:val="24"/>
          <w:szCs w:val="24"/>
          <w:lang w:val="pl-PL"/>
        </w:rPr>
        <w:t xml:space="preserve">h chłopakach jak moi koledzy z klubu Jutrzenka Bychlew. Wszystko dzieje się w miejscowości przypominającej tą, </w:t>
      </w:r>
      <w:r>
        <w:rPr>
          <w:rFonts w:ascii="Franklin Gothic Medium" w:hAnsi="Franklin Gothic Medium" w:cs="Franklin Gothic Medium"/>
          <w:sz w:val="24"/>
          <w:szCs w:val="24"/>
          <w:lang w:val="pl-PL"/>
        </w:rPr>
        <w:t>w której mieszkam.</w:t>
      </w:r>
    </w:p>
    <w:p w:rsidR="00203C09" w:rsidRDefault="00B56127" w:rsidP="00B56127">
      <w:pPr>
        <w:ind w:firstLineChars="150" w:firstLine="360"/>
        <w:jc w:val="both"/>
        <w:rPr>
          <w:rFonts w:ascii="Franklin Gothic Medium" w:hAnsi="Franklin Gothic Medium" w:cs="Franklin Gothic Medium"/>
          <w:sz w:val="24"/>
          <w:szCs w:val="24"/>
          <w:lang w:val="pl-PL"/>
        </w:rPr>
      </w:pPr>
      <w:r>
        <w:rPr>
          <w:rFonts w:ascii="Franklin Gothic Medium" w:hAnsi="Franklin Gothic Medium" w:cs="Franklin Gothic Medium"/>
          <w:sz w:val="24"/>
          <w:szCs w:val="24"/>
          <w:lang w:val="pl-PL"/>
        </w:rPr>
        <w:t xml:space="preserve"> Poleciłbym ją przede wszystkim mojemu tacie i jednemu koledze z klasy oraz wszystkim, którzy lubią przygody i śmieszne zdarzen</w:t>
      </w:r>
      <w:r>
        <w:rPr>
          <w:rFonts w:ascii="Franklin Gothic Medium" w:hAnsi="Franklin Gothic Medium" w:cs="Franklin Gothic Medium"/>
          <w:sz w:val="24"/>
          <w:szCs w:val="24"/>
          <w:lang w:val="pl-PL"/>
        </w:rPr>
        <w:t xml:space="preserve">ia.  </w:t>
      </w:r>
    </w:p>
    <w:p w:rsidR="00203C09" w:rsidRDefault="00203C09" w:rsidP="00B56127">
      <w:pPr>
        <w:ind w:firstLineChars="150" w:firstLine="360"/>
        <w:jc w:val="both"/>
        <w:rPr>
          <w:rFonts w:ascii="Franklin Gothic Medium" w:hAnsi="Franklin Gothic Medium" w:cs="Franklin Gothic Medium"/>
          <w:sz w:val="24"/>
          <w:szCs w:val="24"/>
          <w:lang w:val="pl-PL"/>
        </w:rPr>
      </w:pPr>
    </w:p>
    <w:p w:rsidR="00203C09" w:rsidRDefault="00203C09">
      <w:pPr>
        <w:ind w:firstLineChars="150" w:firstLine="360"/>
        <w:rPr>
          <w:rFonts w:ascii="Franklin Gothic Medium" w:hAnsi="Franklin Gothic Medium" w:cs="Franklin Gothic Medium"/>
          <w:sz w:val="24"/>
          <w:szCs w:val="24"/>
          <w:lang w:val="pl-PL"/>
        </w:rPr>
      </w:pPr>
    </w:p>
    <w:p w:rsidR="00203C09" w:rsidRDefault="00B56127">
      <w:pPr>
        <w:jc w:val="right"/>
        <w:rPr>
          <w:rFonts w:ascii="Franklin Gothic Medium" w:hAnsi="Franklin Gothic Medium" w:cs="Franklin Gothic Medium"/>
          <w:sz w:val="24"/>
          <w:szCs w:val="24"/>
          <w:lang w:val="pl-PL"/>
        </w:rPr>
      </w:pPr>
      <w:r>
        <w:rPr>
          <w:rFonts w:ascii="Franklin Gothic Medium" w:hAnsi="Franklin Gothic Medium" w:cs="Franklin Gothic Medium"/>
          <w:sz w:val="24"/>
          <w:szCs w:val="24"/>
          <w:lang w:val="pl-PL"/>
        </w:rPr>
        <w:t>Maciej Pawlaczyk, kl. 6a</w:t>
      </w:r>
    </w:p>
    <w:p w:rsidR="00203C09" w:rsidRDefault="00203C09">
      <w:pPr>
        <w:rPr>
          <w:rFonts w:ascii="Franklin Gothic Medium" w:hAnsi="Franklin Gothic Medium" w:cs="Franklin Gothic Medium"/>
          <w:sz w:val="22"/>
          <w:szCs w:val="22"/>
          <w:lang w:val="pl-PL"/>
        </w:rPr>
      </w:pPr>
    </w:p>
    <w:sectPr w:rsidR="00203C0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D7502BE"/>
    <w:rsid w:val="00203C09"/>
    <w:rsid w:val="00B56127"/>
    <w:rsid w:val="263A3865"/>
    <w:rsid w:val="3D75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DB3CDB"/>
  <w15:docId w15:val="{226AD9E1-7DCF-4238-8FA0-8D1603B2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Monika Błaszczyk</cp:lastModifiedBy>
  <cp:revision>2</cp:revision>
  <dcterms:created xsi:type="dcterms:W3CDTF">2021-02-05T11:47:00Z</dcterms:created>
  <dcterms:modified xsi:type="dcterms:W3CDTF">2021-02-05T11:47:00Z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1045-11.2.0.9937</vt:lpwstr>
  </property>
</Properties>
</file>