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E4" w:rsidRPr="005C44E4" w:rsidRDefault="005C44E4" w:rsidP="005C44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C44E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GŁÓWNEGO INSPEKTORA SANITARNEGO DLA OSÓB POWRACAJĄCYCH Z PÓŁNOCNYCH WŁOCH</w:t>
      </w:r>
    </w:p>
    <w:p w:rsidR="005C44E4" w:rsidRPr="005C44E4" w:rsidRDefault="005C44E4" w:rsidP="005C44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(Opracowano na podstawie danych ECDC oraz WHO) Warszawa, 27.02.2020 r.</w:t>
      </w:r>
    </w:p>
    <w:p w:rsidR="005C44E4" w:rsidRPr="005C44E4" w:rsidRDefault="005C44E4" w:rsidP="005C4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4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C44E4" w:rsidRPr="005C44E4" w:rsidRDefault="005C44E4" w:rsidP="005C4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ostatnich kilku dniach na obszarze północnych Włoch (regiony Lombardia, Wenecja Euganejska, Piemont, Emilia Romania, Liguria) obserwuje się rosnącą liczbę zakażeń </w:t>
      </w:r>
      <w:proofErr w:type="spellStart"/>
      <w:r w:rsidRPr="005C44E4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5C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SARS-CoV-2.</w:t>
      </w:r>
    </w:p>
    <w:p w:rsidR="005C44E4" w:rsidRPr="005C44E4" w:rsidRDefault="005C44E4" w:rsidP="005C4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44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Jeśli byłeś w Północnych Włoszech w ciągu ostatnich 14 dni i:</w:t>
      </w:r>
    </w:p>
    <w:p w:rsidR="005C44E4" w:rsidRPr="005C44E4" w:rsidRDefault="005C44E4" w:rsidP="005C4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4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1) </w:t>
      </w:r>
      <w:r w:rsidRPr="005C44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zaobserwowałeś</w:t>
      </w:r>
      <w:r w:rsidRPr="005C44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5C44E4">
        <w:rPr>
          <w:rFonts w:ascii="Times New Roman" w:eastAsia="Times New Roman" w:hAnsi="Times New Roman" w:cs="Times New Roman"/>
          <w:sz w:val="24"/>
          <w:szCs w:val="24"/>
          <w:lang w:eastAsia="pl-PL"/>
        </w:rPr>
        <w:t>u siebie objawy, takie jak: gorączka, kaszel, duszność i problemy z oddychaniem to:</w:t>
      </w:r>
    </w:p>
    <w:p w:rsidR="005C44E4" w:rsidRPr="005C44E4" w:rsidRDefault="005C44E4" w:rsidP="005C4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4E4">
        <w:rPr>
          <w:rFonts w:ascii="Times New Roman" w:eastAsia="Times New Roman" w:hAnsi="Times New Roman" w:cs="Times New Roman"/>
          <w:sz w:val="24"/>
          <w:szCs w:val="24"/>
          <w:lang w:eastAsia="pl-PL"/>
        </w:rPr>
        <w:t>bezzwłocznie, telefonicznie powiadom stację sanitarno-epidemiologiczną</w:t>
      </w:r>
    </w:p>
    <w:p w:rsidR="005C44E4" w:rsidRPr="005C44E4" w:rsidRDefault="005C44E4" w:rsidP="005C4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4E4">
        <w:rPr>
          <w:rFonts w:ascii="Times New Roman" w:eastAsia="Times New Roman" w:hAnsi="Times New Roman" w:cs="Times New Roman"/>
          <w:sz w:val="24"/>
          <w:szCs w:val="24"/>
          <w:lang w:eastAsia="pl-PL"/>
        </w:rPr>
        <w:t>lub zgłoś się bezpośrednio do oddziału zakaźnego lub oddziału obserwacyjno-zakaźnego, gdzie określony zostanie dalszy tryb postępowania medycznego.</w:t>
      </w:r>
    </w:p>
    <w:p w:rsidR="005C44E4" w:rsidRPr="005C44E4" w:rsidRDefault="005C44E4" w:rsidP="005C4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4E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C44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5C44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zaobserwowałeś</w:t>
      </w:r>
      <w:r w:rsidRPr="005C44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5C44E4">
        <w:rPr>
          <w:rFonts w:ascii="Times New Roman" w:eastAsia="Times New Roman" w:hAnsi="Times New Roman" w:cs="Times New Roman"/>
          <w:sz w:val="24"/>
          <w:szCs w:val="24"/>
          <w:lang w:eastAsia="pl-PL"/>
        </w:rPr>
        <w:t>u siebie wyżej wymienionych objawów, to przez kolejne 14 dni kontroluj swój stan zdrowia, czyli codziennie mierz temperaturę ciała oraz zwróć uwagę na występowanie objawów grypopodobnych (złe samopoczucie, bóle mięśniowe, kaszel).</w:t>
      </w:r>
    </w:p>
    <w:p w:rsidR="005C44E4" w:rsidRPr="005C44E4" w:rsidRDefault="005C44E4" w:rsidP="005C44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Jeżeli po 14 dniach samoobserwacji </w:t>
      </w:r>
      <w:r w:rsidRPr="005C44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wystąpiły wyżej wymienione objawy</w:t>
      </w:r>
      <w:r w:rsidRPr="005C44E4">
        <w:rPr>
          <w:rFonts w:ascii="Times New Roman" w:eastAsia="Times New Roman" w:hAnsi="Times New Roman" w:cs="Times New Roman"/>
          <w:sz w:val="24"/>
          <w:szCs w:val="24"/>
          <w:lang w:eastAsia="pl-PL"/>
        </w:rPr>
        <w:t>, zakończ kontrolę.</w:t>
      </w:r>
    </w:p>
    <w:p w:rsidR="005C44E4" w:rsidRPr="005C44E4" w:rsidRDefault="005C44E4" w:rsidP="005C44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Jeżeli w ciągu 14 dni samoobserwacji </w:t>
      </w:r>
      <w:r w:rsidRPr="005C44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zaobserwujesz wyżej wymienione objawy</w:t>
      </w:r>
      <w:r w:rsidRPr="005C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to:</w:t>
      </w:r>
    </w:p>
    <w:p w:rsidR="005C44E4" w:rsidRPr="005C44E4" w:rsidRDefault="005C44E4" w:rsidP="005C44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4E4">
        <w:rPr>
          <w:rFonts w:ascii="Times New Roman" w:eastAsia="Times New Roman" w:hAnsi="Times New Roman" w:cs="Times New Roman"/>
          <w:sz w:val="24"/>
          <w:szCs w:val="24"/>
          <w:lang w:eastAsia="pl-PL"/>
        </w:rPr>
        <w:t>bezzwłocznie, telefonicznie powiadom stację sanitarno-epidemiologiczną</w:t>
      </w:r>
    </w:p>
    <w:p w:rsidR="005C44E4" w:rsidRPr="005C44E4" w:rsidRDefault="005C44E4" w:rsidP="005C44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4E4">
        <w:rPr>
          <w:rFonts w:ascii="Times New Roman" w:eastAsia="Times New Roman" w:hAnsi="Times New Roman" w:cs="Times New Roman"/>
          <w:sz w:val="24"/>
          <w:szCs w:val="24"/>
          <w:lang w:eastAsia="pl-PL"/>
        </w:rPr>
        <w:t>lub zgłoś się bezpośrednio do oddziału zakaźnego lub oddziału obserwacyjno-zakaźnego, gdzie określony zostanie dalszy tryb postępowania medycznego.</w:t>
      </w:r>
    </w:p>
    <w:p w:rsidR="005C44E4" w:rsidRPr="005C44E4" w:rsidRDefault="005C44E4" w:rsidP="005C4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4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</w:t>
      </w:r>
      <w:r w:rsidRPr="005C44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miałeś kontakt z osobą chorą lub zakażoną </w:t>
      </w:r>
      <w:proofErr w:type="spellStart"/>
      <w:r w:rsidRPr="005C44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koronawirusem</w:t>
      </w:r>
      <w:proofErr w:type="spellEnd"/>
      <w:r w:rsidRPr="005C44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SARS-CoV-2</w:t>
      </w:r>
      <w:r w:rsidRPr="005C44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C44E4">
        <w:rPr>
          <w:rFonts w:ascii="Times New Roman" w:eastAsia="Times New Roman" w:hAnsi="Times New Roman" w:cs="Times New Roman"/>
          <w:sz w:val="24"/>
          <w:szCs w:val="24"/>
          <w:lang w:eastAsia="pl-PL"/>
        </w:rPr>
        <w:t>to bezzwłocznie, telefonicznie powiadom stację sanitarno-epidemiologiczną.</w:t>
      </w:r>
    </w:p>
    <w:p w:rsidR="005C44E4" w:rsidRPr="005C44E4" w:rsidRDefault="005C44E4" w:rsidP="005C4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4E4">
        <w:rPr>
          <w:rFonts w:ascii="Times New Roman" w:eastAsia="Times New Roman" w:hAnsi="Times New Roman" w:cs="Times New Roman"/>
          <w:sz w:val="24"/>
          <w:szCs w:val="24"/>
          <w:lang w:eastAsia="pl-PL"/>
        </w:rPr>
        <w:t>Na chwilę obecną, nie ma uzasadnienia dla podejmowania nadmiernych działań typu kwarantannowanie osób powracających z regionów Północnych Włoch, odmawianie udziału w zajęciach szkolnych oraz zamykanie szkół.</w:t>
      </w:r>
    </w:p>
    <w:p w:rsidR="005C44E4" w:rsidRPr="005C44E4" w:rsidRDefault="005C44E4" w:rsidP="005C4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4E4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jest także przestrzeganie zasad higieny w tym: częste mycie rąk wodą</w:t>
      </w:r>
      <w:r w:rsidRPr="005C44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mydłem, a jeśli nie ma takiej możliwości, np. podczas podróży, ich dezynfekcja środkiem na bazie alkoholu.</w:t>
      </w:r>
    </w:p>
    <w:p w:rsidR="005C44E4" w:rsidRDefault="005C44E4" w:rsidP="005C4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4E4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obecnie wysoką aktywność grypy sezonowej w krajach Półkuli Północnej należy pamiętać o zaszczepieniu się przeciw grypie sezonowej.</w:t>
      </w:r>
    </w:p>
    <w:p w:rsidR="005C44E4" w:rsidRDefault="005C44E4" w:rsidP="005C4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5C44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Całodobowa linia NFZ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-jak postępować przypadku podejrzenia zakażenia</w:t>
      </w:r>
    </w:p>
    <w:p w:rsidR="005C44E4" w:rsidRPr="005C44E4" w:rsidRDefault="005C44E4" w:rsidP="005C4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</w:t>
      </w:r>
      <w:r w:rsidRPr="005C44E4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800 190 590</w:t>
      </w:r>
    </w:p>
    <w:p w:rsidR="005C44E4" w:rsidRPr="005C44E4" w:rsidRDefault="005C44E4" w:rsidP="005C4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5C44E4" w:rsidRPr="005C44E4" w:rsidSect="005C4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6B5"/>
    <w:multiLevelType w:val="multilevel"/>
    <w:tmpl w:val="BA54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31367"/>
    <w:multiLevelType w:val="multilevel"/>
    <w:tmpl w:val="05D6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634ED"/>
    <w:multiLevelType w:val="multilevel"/>
    <w:tmpl w:val="2DB0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44E4"/>
    <w:rsid w:val="00256246"/>
    <w:rsid w:val="005C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246"/>
  </w:style>
  <w:style w:type="paragraph" w:styleId="Nagwek2">
    <w:name w:val="heading 2"/>
    <w:basedOn w:val="Normalny"/>
    <w:link w:val="Nagwek2Znak"/>
    <w:uiPriority w:val="9"/>
    <w:qFormat/>
    <w:rsid w:val="005C4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C44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44E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C44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1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1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9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6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40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5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6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4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2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3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</dc:creator>
  <cp:lastModifiedBy>Elzbieta</cp:lastModifiedBy>
  <cp:revision>1</cp:revision>
  <dcterms:created xsi:type="dcterms:W3CDTF">2020-02-27T17:50:00Z</dcterms:created>
  <dcterms:modified xsi:type="dcterms:W3CDTF">2020-02-27T17:59:00Z</dcterms:modified>
</cp:coreProperties>
</file>