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6A" w:rsidRDefault="00D1356A" w:rsidP="00FE347F">
      <w:pPr>
        <w:jc w:val="both"/>
        <w:rPr>
          <w:b/>
          <w:sz w:val="32"/>
          <w:szCs w:val="32"/>
        </w:rPr>
      </w:pPr>
      <w:r>
        <w:rPr>
          <w:b/>
          <w:sz w:val="32"/>
          <w:szCs w:val="32"/>
        </w:rPr>
        <w:t>Príloha č. 7</w:t>
      </w:r>
    </w:p>
    <w:p w:rsidR="001B7A15" w:rsidRDefault="001B7A15" w:rsidP="00FE347F">
      <w:pPr>
        <w:jc w:val="both"/>
        <w:rPr>
          <w:rFonts w:ascii="Times New Roman" w:hAnsi="Times New Roman" w:cs="Times New Roman"/>
          <w:b/>
          <w:caps/>
          <w:sz w:val="24"/>
          <w:szCs w:val="24"/>
        </w:rPr>
      </w:pPr>
      <w:r w:rsidRPr="009F0449">
        <w:rPr>
          <w:rFonts w:ascii="Times New Roman" w:hAnsi="Times New Roman" w:cs="Times New Roman"/>
          <w:b/>
          <w:caps/>
          <w:sz w:val="24"/>
          <w:szCs w:val="24"/>
        </w:rPr>
        <w:t>Stratégie AKTÍVNEHO</w:t>
      </w:r>
      <w:r w:rsidR="00364FD1">
        <w:rPr>
          <w:rFonts w:ascii="Times New Roman" w:hAnsi="Times New Roman" w:cs="Times New Roman"/>
          <w:b/>
          <w:caps/>
          <w:sz w:val="24"/>
          <w:szCs w:val="24"/>
        </w:rPr>
        <w:t>,</w:t>
      </w:r>
      <w:r w:rsidRPr="009F0449">
        <w:rPr>
          <w:rFonts w:ascii="Times New Roman" w:hAnsi="Times New Roman" w:cs="Times New Roman"/>
          <w:b/>
          <w:caps/>
          <w:sz w:val="24"/>
          <w:szCs w:val="24"/>
        </w:rPr>
        <w:t xml:space="preserve">  KRITICKÉHO A TVORIVÉHO UČENIA</w:t>
      </w:r>
    </w:p>
    <w:p w:rsidR="00FE347F" w:rsidRDefault="001B7A15" w:rsidP="00407C8B">
      <w:pPr>
        <w:jc w:val="both"/>
        <w:rPr>
          <w:rFonts w:ascii="Times New Roman" w:hAnsi="Times New Roman" w:cs="Times New Roman"/>
          <w:sz w:val="24"/>
          <w:szCs w:val="24"/>
        </w:rPr>
      </w:pPr>
      <w:r w:rsidRPr="005849BB">
        <w:rPr>
          <w:rFonts w:ascii="Times New Roman" w:hAnsi="Times New Roman" w:cs="Times New Roman"/>
          <w:sz w:val="24"/>
          <w:szCs w:val="24"/>
        </w:rPr>
        <w:t>Kritického myslenia vo výchovno-vzdelávacom procese je „schopnosť posúdiť nové informácie, pozorne a kriticky ich skúmať z viacerých perspektív, tvoriť si úsudky o ich vierohodnosti a hodnote, posúdiť význam nových myšlienok, informácií pre svoje vlastné potreby“.</w:t>
      </w:r>
    </w:p>
    <w:p w:rsidR="00364FD1" w:rsidRPr="00364FD1" w:rsidRDefault="00FE347F" w:rsidP="00407C8B">
      <w:pPr>
        <w:jc w:val="both"/>
        <w:rPr>
          <w:rFonts w:ascii="Times New Roman" w:hAnsi="Times New Roman" w:cs="Times New Roman"/>
          <w:sz w:val="24"/>
          <w:szCs w:val="24"/>
        </w:rPr>
      </w:pPr>
      <w:r w:rsidRPr="00FE347F">
        <w:rPr>
          <w:rFonts w:ascii="Times New Roman" w:hAnsi="Times New Roman" w:cs="Times New Roman"/>
          <w:sz w:val="24"/>
          <w:szCs w:val="24"/>
        </w:rPr>
        <w:t xml:space="preserve">Kritické a tvorivé myslenie zasahuje a je súčasťou každého predmetu a prierezových tém. Kritické myslenie je nevyhnuté pre utváranie správnych postojov k problematike ľudských práv, práv dieťaťa, práv osôb so zdravotným postihnutím, rovnosti muža a ženy, predchádzania všetkým formám diskriminácie, xenofóbie, antisemitizmu, intolerancie, extrémizmu, rasizmu a nenávistných prejavov. </w:t>
      </w:r>
    </w:p>
    <w:p w:rsidR="001B7A15" w:rsidRDefault="00FE347F" w:rsidP="00407C8B">
      <w:pPr>
        <w:jc w:val="both"/>
        <w:rPr>
          <w:rFonts w:ascii="Times New Roman" w:hAnsi="Times New Roman" w:cs="Times New Roman"/>
          <w:sz w:val="24"/>
          <w:szCs w:val="24"/>
        </w:rPr>
      </w:pPr>
      <w:r>
        <w:rPr>
          <w:rFonts w:ascii="Times New Roman" w:hAnsi="Times New Roman" w:cs="Times New Roman"/>
          <w:sz w:val="24"/>
          <w:szCs w:val="24"/>
        </w:rPr>
        <w:t xml:space="preserve">  </w:t>
      </w:r>
      <w:r w:rsidR="001B7A15" w:rsidRPr="005849BB">
        <w:rPr>
          <w:rFonts w:ascii="Times New Roman" w:hAnsi="Times New Roman" w:cs="Times New Roman"/>
          <w:sz w:val="24"/>
          <w:szCs w:val="24"/>
        </w:rPr>
        <w:t>Aktívnym učením sa podporuje u detí/žiakov rozvoj sociálnych zručností, nezávislé myslenie (kritické myslenie), samostatné učenie sa a silný zmysel osobnej a kolektívnej zodpovednosti. Metódy, formy, techniky podporujúce procesy učenia sa rozvíjajú najmä myslenie (tvorivá analýza, dedukcia, logické myslenie), emocionálnu inteligenciu (zvládanie emócií, rozvíjanie pozitívnych vlastností, hodnôt), nezávislosť (podpora iniciatívy a schopnosti učiť sa bez učiteľa), vzájomnú závislosť (vzájomnosť je základným kameňom kooperácie), mnohozmyslové vnímanie (získavanie skúseností a informácií mnohými zmyslami), zábavu a radosť z práce (na podporu záujmu o učenie a sústredenia je potrebná rozmanitosť a kontrasty), artikuláciu obsahu učenia sa (časté písanie či verbálny spôsob vyjadrovania myšlienok).</w:t>
      </w:r>
    </w:p>
    <w:p w:rsidR="00364FD1" w:rsidRPr="005849BB" w:rsidRDefault="00364FD1" w:rsidP="00407C8B">
      <w:pPr>
        <w:jc w:val="both"/>
        <w:rPr>
          <w:rFonts w:ascii="Times New Roman" w:hAnsi="Times New Roman" w:cs="Times New Roman"/>
          <w:sz w:val="24"/>
          <w:szCs w:val="24"/>
        </w:rPr>
      </w:pPr>
      <w:r>
        <w:rPr>
          <w:rFonts w:ascii="Times New Roman" w:hAnsi="Times New Roman" w:cs="Times New Roman"/>
          <w:sz w:val="24"/>
          <w:szCs w:val="24"/>
        </w:rPr>
        <w:t>Metódy aktívneho, tvorivého a kritického myslenia budeme implemenotvať do vyučovacieho procesu v rámci jednotlivých hodín, v rámci prierezových tém, v rámci tém zameraných na ľudské práva a práva detí. Konkrétne stratégie (metódy a formy), úlohy, a</w:t>
      </w:r>
      <w:r w:rsidR="00407C8B">
        <w:rPr>
          <w:rFonts w:ascii="Times New Roman" w:hAnsi="Times New Roman" w:cs="Times New Roman"/>
          <w:sz w:val="24"/>
          <w:szCs w:val="24"/>
        </w:rPr>
        <w:t>k</w:t>
      </w:r>
      <w:r>
        <w:rPr>
          <w:rFonts w:ascii="Times New Roman" w:hAnsi="Times New Roman" w:cs="Times New Roman"/>
          <w:sz w:val="24"/>
          <w:szCs w:val="24"/>
        </w:rPr>
        <w:t>tivity, akcie, projekty sú rozpísané</w:t>
      </w:r>
      <w:r w:rsidR="00407C8B">
        <w:rPr>
          <w:rFonts w:ascii="Times New Roman" w:hAnsi="Times New Roman" w:cs="Times New Roman"/>
          <w:sz w:val="24"/>
          <w:szCs w:val="24"/>
        </w:rPr>
        <w:t xml:space="preserve"> </w:t>
      </w:r>
      <w:r>
        <w:rPr>
          <w:rFonts w:ascii="Times New Roman" w:hAnsi="Times New Roman" w:cs="Times New Roman"/>
          <w:sz w:val="24"/>
          <w:szCs w:val="24"/>
        </w:rPr>
        <w:t xml:space="preserve">v aktuálnom školskom roku v zápisniciach MZ, PK.   </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b/>
          <w:sz w:val="24"/>
          <w:szCs w:val="24"/>
        </w:rPr>
        <w:t>1. BRAINSTORMING (búrka mozgov)</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Brainstorming je jednoduchá skupinová metóda, nie príliš náročná na prípravu a organizáciu, spracovanie a využitie výsledkov skupinovej práce, použiteľná na všetkých stupňoch vzdelávania a typoch škôl, zameraná skôr na kvantitu ako kvalitu (Sitná, 2009).</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Táto metóda sa zvyčajne používa pred čítaním textu ako prostriedok stimulujúci myslenie. Po prečítaní textu sa odporúča, aby žiaci doplnili zoznam slovných asociácií, prípadne vytvorenú pojmovú mapu.</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Brainstorming je rýchly spôsob, ako aktivizovať predchádzajúce vedomosti žiakov. Zvyčajne trvá od 5 do 10 minút.</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Cieľom brainstormingu je aktivizovať dôležité predchádzajúce vedomosti žiakov o téme, určiť rozsah týchto vedomostí a podporovať záujem o tému.</w:t>
      </w:r>
    </w:p>
    <w:p w:rsidR="001B7A15"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 xml:space="preserve">Možnosti využitia vo výučbe: na začiatku vyučovacej hodiny ako úvodnú motiváciu, i vo fáze evokácie, v priebehu hodiny na zisťovanie názorov a postojov na danú tému, na riešenie problémov, rozširovaniu vedomostí, ale aj na konci vyučovacej hodiny ako metódu </w:t>
      </w:r>
      <w:r w:rsidRPr="005849BB">
        <w:rPr>
          <w:rFonts w:ascii="Times New Roman" w:hAnsi="Times New Roman" w:cs="Times New Roman"/>
          <w:sz w:val="24"/>
          <w:szCs w:val="24"/>
        </w:rPr>
        <w:lastRenderedPageBreak/>
        <w:t>záverečného opakovania, napr. na tvorbu návrhov na využitie učiva v praktickom živote (Sitná, 2009).</w:t>
      </w:r>
    </w:p>
    <w:p w:rsidR="001B7A15" w:rsidRPr="005849BB" w:rsidRDefault="001B7A15" w:rsidP="00407C8B">
      <w:pPr>
        <w:spacing w:after="0"/>
        <w:jc w:val="both"/>
        <w:rPr>
          <w:rFonts w:ascii="Times New Roman" w:hAnsi="Times New Roman" w:cs="Times New Roman"/>
          <w:sz w:val="24"/>
          <w:szCs w:val="24"/>
        </w:rPr>
      </w:pPr>
    </w:p>
    <w:p w:rsidR="001B7A15" w:rsidRPr="005849BB" w:rsidRDefault="001B7A15" w:rsidP="00407C8B">
      <w:pPr>
        <w:jc w:val="both"/>
        <w:rPr>
          <w:rFonts w:ascii="Times New Roman" w:hAnsi="Times New Roman" w:cs="Times New Roman"/>
          <w:b/>
          <w:i/>
          <w:sz w:val="24"/>
          <w:szCs w:val="24"/>
        </w:rPr>
      </w:pPr>
      <w:r w:rsidRPr="005849BB">
        <w:rPr>
          <w:rFonts w:ascii="Times New Roman" w:hAnsi="Times New Roman" w:cs="Times New Roman"/>
          <w:b/>
          <w:i/>
          <w:sz w:val="24"/>
          <w:szCs w:val="24"/>
        </w:rPr>
        <w:t>Rozvíjané kľúčové kompetencie:</w:t>
      </w:r>
    </w:p>
    <w:p w:rsidR="001B7A15" w:rsidRPr="005849BB" w:rsidRDefault="001B7A15" w:rsidP="00407C8B">
      <w:pPr>
        <w:pStyle w:val="Odsekzoznamu"/>
        <w:numPr>
          <w:ilvl w:val="0"/>
          <w:numId w:val="1"/>
        </w:numPr>
        <w:jc w:val="both"/>
        <w:rPr>
          <w:rFonts w:ascii="Times New Roman" w:hAnsi="Times New Roman" w:cs="Times New Roman"/>
          <w:sz w:val="24"/>
          <w:szCs w:val="24"/>
        </w:rPr>
      </w:pPr>
      <w:r w:rsidRPr="005849BB">
        <w:rPr>
          <w:rFonts w:ascii="Times New Roman" w:hAnsi="Times New Roman" w:cs="Times New Roman"/>
          <w:sz w:val="24"/>
          <w:szCs w:val="24"/>
        </w:rPr>
        <w:t xml:space="preserve"> riešiť problémy (tvorenie asociácií, návrhy riešenia),</w:t>
      </w:r>
    </w:p>
    <w:p w:rsidR="001B7A15" w:rsidRPr="005849BB" w:rsidRDefault="001B7A15" w:rsidP="00407C8B">
      <w:pPr>
        <w:pStyle w:val="Odsekzoznamu"/>
        <w:numPr>
          <w:ilvl w:val="0"/>
          <w:numId w:val="1"/>
        </w:numPr>
        <w:jc w:val="both"/>
        <w:rPr>
          <w:rFonts w:ascii="Times New Roman" w:hAnsi="Times New Roman" w:cs="Times New Roman"/>
          <w:sz w:val="24"/>
          <w:szCs w:val="24"/>
        </w:rPr>
      </w:pPr>
      <w:r w:rsidRPr="005849BB">
        <w:rPr>
          <w:rFonts w:ascii="Times New Roman" w:hAnsi="Times New Roman" w:cs="Times New Roman"/>
          <w:sz w:val="24"/>
          <w:szCs w:val="24"/>
        </w:rPr>
        <w:t xml:space="preserve"> sociálne komunikačné (presné a výstižné vyjadrovanie, kultivovaný prejav, aktívne počúvanie, rešpektovanie pravidiel komunikácie v skupine),</w:t>
      </w:r>
    </w:p>
    <w:p w:rsidR="001B7A15" w:rsidRPr="005849BB" w:rsidRDefault="001B7A15" w:rsidP="00407C8B">
      <w:pPr>
        <w:pStyle w:val="Odsekzoznamu"/>
        <w:numPr>
          <w:ilvl w:val="0"/>
          <w:numId w:val="1"/>
        </w:numPr>
        <w:jc w:val="both"/>
        <w:rPr>
          <w:rFonts w:ascii="Times New Roman" w:hAnsi="Times New Roman" w:cs="Times New Roman"/>
          <w:sz w:val="24"/>
          <w:szCs w:val="24"/>
        </w:rPr>
      </w:pPr>
      <w:r w:rsidRPr="005849BB">
        <w:rPr>
          <w:rFonts w:ascii="Times New Roman" w:hAnsi="Times New Roman" w:cs="Times New Roman"/>
          <w:sz w:val="24"/>
          <w:szCs w:val="24"/>
        </w:rPr>
        <w:t>sociálne a personálne (zvyšovanie sebavedomia, posilňovanie pocitu spolupatričnosti v skupine, podpora pozitívnej klímy v triede).</w:t>
      </w:r>
    </w:p>
    <w:p w:rsidR="001B7A15" w:rsidRPr="005849BB" w:rsidRDefault="001B7A15" w:rsidP="00407C8B">
      <w:pPr>
        <w:jc w:val="both"/>
        <w:rPr>
          <w:rFonts w:ascii="Times New Roman" w:hAnsi="Times New Roman" w:cs="Times New Roman"/>
          <w:b/>
          <w:i/>
          <w:sz w:val="24"/>
          <w:szCs w:val="24"/>
          <w:u w:val="single"/>
        </w:rPr>
      </w:pPr>
      <w:r w:rsidRPr="005849BB">
        <w:rPr>
          <w:rFonts w:ascii="Times New Roman" w:hAnsi="Times New Roman" w:cs="Times New Roman"/>
          <w:b/>
          <w:i/>
          <w:sz w:val="24"/>
          <w:szCs w:val="24"/>
          <w:u w:val="single"/>
        </w:rPr>
        <w:t>Pravidlá brainstormingu</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Pravidlo zákazu kritiky: počas celého priebehu realizácie brainstormingu vylúčiť</w:t>
      </w:r>
      <w:r>
        <w:rPr>
          <w:rFonts w:ascii="Times New Roman" w:hAnsi="Times New Roman" w:cs="Times New Roman"/>
          <w:sz w:val="24"/>
          <w:szCs w:val="24"/>
        </w:rPr>
        <w:t xml:space="preserve"> </w:t>
      </w:r>
      <w:r w:rsidRPr="005849BB">
        <w:rPr>
          <w:rFonts w:ascii="Times New Roman" w:hAnsi="Times New Roman" w:cs="Times New Roman"/>
          <w:sz w:val="24"/>
          <w:szCs w:val="24"/>
        </w:rPr>
        <w:t>akúkoľvek kritiku a komentáre.</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Pravidlo – kvantita vyvoláva kvalitu: každý žiak, a v neskoršej fáze všetci žiaci, sa spoločne usilujú vyprodukovať čo najviac asociácií. V prípade, že „nápady stagnujú“, učiteľ zaradí prestávku (cieľom je oslobodiť sa od úlohy). Platí zásada, že najlepšie asociácie sa objavujú spravidla až ku koncu.</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Pravidlo vzájomnej inšpirácie: vychádza zo synergického efektu, to znamená, že ak ľudia pracujú spoločne, navzájom sa inšpirujú, podporujú, rozvíjajú svoje myšlienky i nápady ostatných, vyprodukujú viac, ako keby pracovali individuálne.</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Pravidlo úplnej rovnosti účastníkov: počas realizácie brainstormingu neplatia vzťahy nadradenosti a podriadenosti. Všetci účastníci sú si rovní a navzájom sa rešpektujú.</w:t>
      </w:r>
    </w:p>
    <w:p w:rsidR="00364FD1" w:rsidRDefault="00364FD1" w:rsidP="00407C8B">
      <w:pPr>
        <w:jc w:val="both"/>
        <w:rPr>
          <w:rFonts w:ascii="Times New Roman" w:hAnsi="Times New Roman" w:cs="Times New Roman"/>
          <w:sz w:val="24"/>
          <w:szCs w:val="24"/>
          <w:u w:val="single"/>
        </w:rPr>
      </w:pPr>
    </w:p>
    <w:p w:rsidR="001B7A15" w:rsidRPr="00364FD1" w:rsidRDefault="001B7A15" w:rsidP="00407C8B">
      <w:pPr>
        <w:jc w:val="both"/>
        <w:rPr>
          <w:rFonts w:ascii="Times New Roman" w:hAnsi="Times New Roman" w:cs="Times New Roman"/>
          <w:sz w:val="24"/>
          <w:szCs w:val="24"/>
          <w:u w:val="single"/>
        </w:rPr>
      </w:pPr>
      <w:r w:rsidRPr="00364FD1">
        <w:rPr>
          <w:rFonts w:ascii="Times New Roman" w:hAnsi="Times New Roman" w:cs="Times New Roman"/>
          <w:sz w:val="24"/>
          <w:szCs w:val="24"/>
          <w:u w:val="single"/>
        </w:rPr>
        <w:t>Postup</w:t>
      </w:r>
    </w:p>
    <w:p w:rsidR="001B7A15" w:rsidRPr="00570C4B" w:rsidRDefault="001B7A15" w:rsidP="00407C8B">
      <w:pPr>
        <w:pStyle w:val="Odsekzoznamu"/>
        <w:numPr>
          <w:ilvl w:val="0"/>
          <w:numId w:val="15"/>
        </w:numPr>
        <w:spacing w:after="0"/>
        <w:jc w:val="both"/>
        <w:rPr>
          <w:rFonts w:ascii="Times New Roman" w:hAnsi="Times New Roman" w:cs="Times New Roman"/>
          <w:sz w:val="24"/>
          <w:szCs w:val="24"/>
        </w:rPr>
      </w:pPr>
      <w:r w:rsidRPr="00570C4B">
        <w:rPr>
          <w:rFonts w:ascii="Times New Roman" w:hAnsi="Times New Roman" w:cs="Times New Roman"/>
          <w:sz w:val="24"/>
          <w:szCs w:val="24"/>
        </w:rPr>
        <w:t>Oboznámiť žiakov s názvom témy.</w:t>
      </w:r>
    </w:p>
    <w:p w:rsidR="001B7A15" w:rsidRPr="00570C4B" w:rsidRDefault="001B7A15" w:rsidP="00407C8B">
      <w:pPr>
        <w:pStyle w:val="Odsekzoznamu"/>
        <w:numPr>
          <w:ilvl w:val="0"/>
          <w:numId w:val="15"/>
        </w:numPr>
        <w:spacing w:after="0"/>
        <w:jc w:val="both"/>
        <w:rPr>
          <w:rFonts w:ascii="Times New Roman" w:hAnsi="Times New Roman" w:cs="Times New Roman"/>
          <w:sz w:val="24"/>
          <w:szCs w:val="24"/>
        </w:rPr>
      </w:pPr>
      <w:r w:rsidRPr="00570C4B">
        <w:rPr>
          <w:rFonts w:ascii="Times New Roman" w:hAnsi="Times New Roman" w:cs="Times New Roman"/>
          <w:sz w:val="24"/>
          <w:szCs w:val="24"/>
        </w:rPr>
        <w:t>Požiadať ich, aby v priebehu niekoľkých minút napísali všetko, čo vedia, alebo si myslia, že vedia o danej téme.</w:t>
      </w:r>
    </w:p>
    <w:p w:rsidR="001B7A15" w:rsidRPr="00570C4B" w:rsidRDefault="001B7A15" w:rsidP="00407C8B">
      <w:pPr>
        <w:pStyle w:val="Odsekzoznamu"/>
        <w:numPr>
          <w:ilvl w:val="0"/>
          <w:numId w:val="15"/>
        </w:numPr>
        <w:spacing w:after="0"/>
        <w:jc w:val="both"/>
        <w:rPr>
          <w:rFonts w:ascii="Times New Roman" w:hAnsi="Times New Roman" w:cs="Times New Roman"/>
          <w:sz w:val="24"/>
          <w:szCs w:val="24"/>
        </w:rPr>
      </w:pPr>
      <w:r w:rsidRPr="00570C4B">
        <w:rPr>
          <w:rFonts w:ascii="Times New Roman" w:hAnsi="Times New Roman" w:cs="Times New Roman"/>
          <w:sz w:val="24"/>
          <w:szCs w:val="24"/>
        </w:rPr>
        <w:t>Zaznamenať slovné asociácie na tabuľu alebo na veľký hárok papiera.</w:t>
      </w:r>
    </w:p>
    <w:p w:rsidR="001B7A15" w:rsidRPr="00570C4B" w:rsidRDefault="001B7A15" w:rsidP="00407C8B">
      <w:pPr>
        <w:pStyle w:val="Odsekzoznamu"/>
        <w:numPr>
          <w:ilvl w:val="0"/>
          <w:numId w:val="15"/>
        </w:numPr>
        <w:spacing w:after="0"/>
        <w:jc w:val="both"/>
        <w:rPr>
          <w:rFonts w:ascii="Times New Roman" w:hAnsi="Times New Roman" w:cs="Times New Roman"/>
          <w:sz w:val="24"/>
          <w:szCs w:val="24"/>
        </w:rPr>
      </w:pPr>
      <w:r w:rsidRPr="00570C4B">
        <w:rPr>
          <w:rFonts w:ascii="Times New Roman" w:hAnsi="Times New Roman" w:cs="Times New Roman"/>
          <w:sz w:val="24"/>
          <w:szCs w:val="24"/>
        </w:rPr>
        <w:t>Doplniť zoznam o ďalšie asociácie.</w:t>
      </w:r>
    </w:p>
    <w:p w:rsidR="001B7A15" w:rsidRPr="00570C4B" w:rsidRDefault="001B7A15" w:rsidP="00407C8B">
      <w:pPr>
        <w:pStyle w:val="Odsekzoznamu"/>
        <w:numPr>
          <w:ilvl w:val="0"/>
          <w:numId w:val="15"/>
        </w:numPr>
        <w:spacing w:after="0"/>
        <w:jc w:val="both"/>
        <w:rPr>
          <w:rFonts w:ascii="Times New Roman" w:hAnsi="Times New Roman" w:cs="Times New Roman"/>
          <w:sz w:val="24"/>
          <w:szCs w:val="24"/>
        </w:rPr>
      </w:pPr>
      <w:r w:rsidRPr="00570C4B">
        <w:rPr>
          <w:rFonts w:ascii="Times New Roman" w:hAnsi="Times New Roman" w:cs="Times New Roman"/>
          <w:sz w:val="24"/>
          <w:szCs w:val="24"/>
        </w:rPr>
        <w:t>Urobiť krátku prestávku.</w:t>
      </w:r>
    </w:p>
    <w:p w:rsidR="001B7A15" w:rsidRDefault="001B7A15" w:rsidP="00407C8B">
      <w:pPr>
        <w:pStyle w:val="Odsekzoznamu"/>
        <w:numPr>
          <w:ilvl w:val="0"/>
          <w:numId w:val="15"/>
        </w:numPr>
        <w:spacing w:after="0"/>
        <w:jc w:val="both"/>
        <w:rPr>
          <w:rFonts w:ascii="Times New Roman" w:hAnsi="Times New Roman" w:cs="Times New Roman"/>
          <w:sz w:val="24"/>
          <w:szCs w:val="24"/>
        </w:rPr>
      </w:pPr>
      <w:r w:rsidRPr="00570C4B">
        <w:rPr>
          <w:rFonts w:ascii="Times New Roman" w:hAnsi="Times New Roman" w:cs="Times New Roman"/>
          <w:sz w:val="24"/>
          <w:szCs w:val="24"/>
        </w:rPr>
        <w:t xml:space="preserve">Spoločne vytvoriť prehľad kategórií, prípadne ich usporiadať do pojmovej mapy. </w:t>
      </w:r>
    </w:p>
    <w:p w:rsidR="001B7A15" w:rsidRPr="00570C4B" w:rsidRDefault="001B7A15" w:rsidP="00407C8B">
      <w:pPr>
        <w:spacing w:after="0"/>
        <w:jc w:val="both"/>
        <w:rPr>
          <w:rFonts w:ascii="Times New Roman" w:hAnsi="Times New Roman" w:cs="Times New Roman"/>
          <w:sz w:val="24"/>
          <w:szCs w:val="24"/>
        </w:rPr>
      </w:pP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Hodnotenie: väčšinou ho prevádza učiteľ, resp. dopredu určený žiak na konci brainstormingu. Hodnotí sa aktivita celej skupiny, počet a výstižnosť príspevkov, význam pre ďalšiu výučbu. V záujme udržania pozitívnej, aktivizujúcej triednej klímy a ďalšej motivácie všetkých žiakov sa odporúča pri hodnotení postupovať veľmi citlivo (Sitná, 2009).</w:t>
      </w:r>
    </w:p>
    <w:p w:rsidR="001B7A15" w:rsidRPr="005849BB" w:rsidRDefault="001B7A15" w:rsidP="00407C8B">
      <w:pPr>
        <w:jc w:val="both"/>
        <w:rPr>
          <w:rFonts w:ascii="Times New Roman" w:hAnsi="Times New Roman" w:cs="Times New Roman"/>
          <w:b/>
          <w:sz w:val="24"/>
          <w:szCs w:val="24"/>
        </w:rPr>
      </w:pP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b/>
          <w:sz w:val="24"/>
          <w:szCs w:val="24"/>
        </w:rPr>
        <w:t>2. SNOWBALLING (snehová guľa)</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 xml:space="preserve">Je to jednoduchá metóda stredne náročná na prípravu a organizáciu, nenáročná na jej realizáciu. Začína sa od jednotlivca, neskôr už formou skupinovej práce, počas ktorej sa </w:t>
      </w:r>
      <w:r w:rsidRPr="005849BB">
        <w:rPr>
          <w:rFonts w:ascii="Times New Roman" w:hAnsi="Times New Roman" w:cs="Times New Roman"/>
          <w:sz w:val="24"/>
          <w:szCs w:val="24"/>
        </w:rPr>
        <w:lastRenderedPageBreak/>
        <w:t>pracovné tímy nabaľujú ako snehová guľa (tým sa nabaľujú aj informácie). Skupiny by optimálne mali mať 8 členov, no môžu byť aj menšie či väčšie (aj celá trieda). Metóda je využiteľná na väčšine vyučovacích predmetoch, nezávisle od stupňa či typu vzdelávania. Dĺžka jej trvania závisí od náročnosti témy, cieľa výučby, miery pripravenosti žiakov, veľkosti pracovných skupín (20 – 30 minút).</w:t>
      </w:r>
    </w:p>
    <w:p w:rsidR="001B7A15"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Možnosti využitia vo výučbe: vhodná na využitie v úvode alebo v priebehu vyučovacej hodiny aké jeden zo spôsobov opakovania učiva, rozvoja vedomostí, zručností, postojov a názorov, prípadne môže tvoriť aj hlavný spôsob výučby.</w:t>
      </w:r>
    </w:p>
    <w:p w:rsidR="001B7A15" w:rsidRPr="005849BB" w:rsidRDefault="001B7A15" w:rsidP="00407C8B">
      <w:pPr>
        <w:spacing w:after="0"/>
        <w:jc w:val="both"/>
        <w:rPr>
          <w:rFonts w:ascii="Times New Roman" w:hAnsi="Times New Roman" w:cs="Times New Roman"/>
          <w:sz w:val="24"/>
          <w:szCs w:val="24"/>
        </w:rPr>
      </w:pPr>
    </w:p>
    <w:p w:rsidR="001B7A15" w:rsidRPr="005849BB" w:rsidRDefault="001B7A15" w:rsidP="00407C8B">
      <w:pPr>
        <w:jc w:val="both"/>
        <w:rPr>
          <w:rFonts w:ascii="Times New Roman" w:hAnsi="Times New Roman" w:cs="Times New Roman"/>
          <w:b/>
          <w:i/>
          <w:sz w:val="24"/>
          <w:szCs w:val="24"/>
        </w:rPr>
      </w:pPr>
      <w:r w:rsidRPr="005849BB">
        <w:rPr>
          <w:rFonts w:ascii="Times New Roman" w:hAnsi="Times New Roman" w:cs="Times New Roman"/>
          <w:b/>
          <w:i/>
          <w:sz w:val="24"/>
          <w:szCs w:val="24"/>
        </w:rPr>
        <w:t>Rozvíjané kľúčové kompetencie:</w:t>
      </w:r>
    </w:p>
    <w:p w:rsidR="001B7A15" w:rsidRPr="005849BB" w:rsidRDefault="001B7A15" w:rsidP="00407C8B">
      <w:pPr>
        <w:pStyle w:val="Odsekzoznamu"/>
        <w:numPr>
          <w:ilvl w:val="0"/>
          <w:numId w:val="2"/>
        </w:numPr>
        <w:jc w:val="both"/>
        <w:rPr>
          <w:rFonts w:ascii="Times New Roman" w:hAnsi="Times New Roman" w:cs="Times New Roman"/>
          <w:sz w:val="24"/>
          <w:szCs w:val="24"/>
        </w:rPr>
      </w:pPr>
      <w:r w:rsidRPr="005849BB">
        <w:rPr>
          <w:rFonts w:ascii="Times New Roman" w:hAnsi="Times New Roman" w:cs="Times New Roman"/>
          <w:sz w:val="24"/>
          <w:szCs w:val="24"/>
        </w:rPr>
        <w:t>riešiť problémy (porozumenie problému, uplatňovanie logického myslenia, vyšších myšlienkových operácií, využívanie už osvojených vedomostí)</w:t>
      </w:r>
    </w:p>
    <w:p w:rsidR="001B7A15" w:rsidRPr="005849BB" w:rsidRDefault="001B7A15" w:rsidP="00407C8B">
      <w:pPr>
        <w:pStyle w:val="Odsekzoznamu"/>
        <w:numPr>
          <w:ilvl w:val="0"/>
          <w:numId w:val="2"/>
        </w:numPr>
        <w:jc w:val="both"/>
        <w:rPr>
          <w:rFonts w:ascii="Times New Roman" w:hAnsi="Times New Roman" w:cs="Times New Roman"/>
          <w:sz w:val="24"/>
          <w:szCs w:val="24"/>
        </w:rPr>
      </w:pPr>
      <w:r w:rsidRPr="005849BB">
        <w:rPr>
          <w:rFonts w:ascii="Times New Roman" w:hAnsi="Times New Roman" w:cs="Times New Roman"/>
          <w:sz w:val="24"/>
          <w:szCs w:val="24"/>
        </w:rPr>
        <w:t>učiť sa učiť, k celoživotnému učeniu (intenzívny záujem o vedomosti, triedenie informácií, uvažovanie o vzájomných súvislostiach, zaznamenávanie informácií, logické závery, samostatná práca s učebnými zdrojmi,</w:t>
      </w:r>
    </w:p>
    <w:p w:rsidR="001B7A15" w:rsidRPr="005849BB" w:rsidRDefault="001B7A15" w:rsidP="00407C8B">
      <w:pPr>
        <w:pStyle w:val="Odsekzoznamu"/>
        <w:numPr>
          <w:ilvl w:val="0"/>
          <w:numId w:val="2"/>
        </w:numPr>
        <w:jc w:val="both"/>
        <w:rPr>
          <w:rFonts w:ascii="Times New Roman" w:hAnsi="Times New Roman" w:cs="Times New Roman"/>
          <w:sz w:val="24"/>
          <w:szCs w:val="24"/>
        </w:rPr>
      </w:pPr>
      <w:r w:rsidRPr="005849BB">
        <w:rPr>
          <w:rFonts w:ascii="Times New Roman" w:hAnsi="Times New Roman" w:cs="Times New Roman"/>
          <w:sz w:val="24"/>
          <w:szCs w:val="24"/>
        </w:rPr>
        <w:t>sociálne komunikačné (schopnosť aktívne počúvať, verbálne dopĺňať informácie, peer učenie, diskutovať o faktoch, prezentovať návrhy, argumentovať, vyjadriť závery, schopnosť robiť kompromis, zručnosti neverbálnej komunikácie),</w:t>
      </w:r>
    </w:p>
    <w:p w:rsidR="001B7A15" w:rsidRPr="005849BB" w:rsidRDefault="001B7A15" w:rsidP="00407C8B">
      <w:pPr>
        <w:pStyle w:val="Odsekzoznamu"/>
        <w:numPr>
          <w:ilvl w:val="0"/>
          <w:numId w:val="2"/>
        </w:numPr>
        <w:jc w:val="both"/>
        <w:rPr>
          <w:rFonts w:ascii="Times New Roman" w:hAnsi="Times New Roman" w:cs="Times New Roman"/>
          <w:sz w:val="24"/>
          <w:szCs w:val="24"/>
        </w:rPr>
      </w:pPr>
      <w:r w:rsidRPr="005849BB">
        <w:rPr>
          <w:rFonts w:ascii="Times New Roman" w:hAnsi="Times New Roman" w:cs="Times New Roman"/>
          <w:sz w:val="24"/>
          <w:szCs w:val="24"/>
        </w:rPr>
        <w:t>sociálne a personálne (samostatná individuálna práca v školskom prostredí, intenzívna individuálna činnosť, rozvoj tímovej spolupráce, záujem o prospech celej pracovnej skupiny).</w:t>
      </w:r>
    </w:p>
    <w:p w:rsidR="001B7A15" w:rsidRPr="00364FD1" w:rsidRDefault="001B7A15" w:rsidP="00407C8B">
      <w:pPr>
        <w:jc w:val="both"/>
        <w:rPr>
          <w:rFonts w:ascii="Times New Roman" w:hAnsi="Times New Roman" w:cs="Times New Roman"/>
          <w:sz w:val="24"/>
          <w:szCs w:val="24"/>
          <w:u w:val="single"/>
        </w:rPr>
      </w:pPr>
      <w:r w:rsidRPr="00364FD1">
        <w:rPr>
          <w:rFonts w:ascii="Times New Roman" w:hAnsi="Times New Roman" w:cs="Times New Roman"/>
          <w:sz w:val="24"/>
          <w:szCs w:val="24"/>
          <w:u w:val="single"/>
        </w:rPr>
        <w:t>Postup</w:t>
      </w:r>
    </w:p>
    <w:p w:rsidR="001B7A15" w:rsidRPr="00570C4B" w:rsidRDefault="001B7A15" w:rsidP="00407C8B">
      <w:pPr>
        <w:pStyle w:val="Odsekzoznamu"/>
        <w:numPr>
          <w:ilvl w:val="0"/>
          <w:numId w:val="16"/>
        </w:numPr>
        <w:spacing w:after="0"/>
        <w:jc w:val="both"/>
        <w:rPr>
          <w:rFonts w:ascii="Times New Roman" w:hAnsi="Times New Roman" w:cs="Times New Roman"/>
          <w:sz w:val="24"/>
          <w:szCs w:val="24"/>
        </w:rPr>
      </w:pPr>
      <w:r w:rsidRPr="00570C4B">
        <w:rPr>
          <w:rFonts w:ascii="Times New Roman" w:hAnsi="Times New Roman" w:cs="Times New Roman"/>
          <w:sz w:val="24"/>
          <w:szCs w:val="24"/>
        </w:rPr>
        <w:t>Oboznámiť žiakov s názvom témy, cieľom a spôsobom práce, tému napísať na tabuľu kvôli priebežnej kontrole žiakov, či od danej témy neodbočili.</w:t>
      </w:r>
    </w:p>
    <w:p w:rsidR="001B7A15" w:rsidRPr="00570C4B" w:rsidRDefault="001B7A15" w:rsidP="00407C8B">
      <w:pPr>
        <w:pStyle w:val="Odsekzoznamu"/>
        <w:numPr>
          <w:ilvl w:val="0"/>
          <w:numId w:val="16"/>
        </w:numPr>
        <w:spacing w:after="0"/>
        <w:jc w:val="both"/>
        <w:rPr>
          <w:rFonts w:ascii="Times New Roman" w:hAnsi="Times New Roman" w:cs="Times New Roman"/>
          <w:sz w:val="24"/>
          <w:szCs w:val="24"/>
        </w:rPr>
      </w:pPr>
      <w:r w:rsidRPr="00570C4B">
        <w:rPr>
          <w:rFonts w:ascii="Times New Roman" w:hAnsi="Times New Roman" w:cs="Times New Roman"/>
          <w:sz w:val="24"/>
          <w:szCs w:val="24"/>
        </w:rPr>
        <w:t>Rozdať jednotlivým žiakov pracovný materiál (napr. otázky, pracovné texty), úlohu prvej fázy vysvetliť, stanoviť potrebný čas na každú fázu (3-5 minút)</w:t>
      </w:r>
    </w:p>
    <w:p w:rsidR="001B7A15" w:rsidRPr="00570C4B" w:rsidRDefault="001B7A15" w:rsidP="00407C8B">
      <w:pPr>
        <w:pStyle w:val="Odsekzoznamu"/>
        <w:numPr>
          <w:ilvl w:val="0"/>
          <w:numId w:val="16"/>
        </w:numPr>
        <w:spacing w:after="0"/>
        <w:jc w:val="both"/>
        <w:rPr>
          <w:rFonts w:ascii="Times New Roman" w:hAnsi="Times New Roman" w:cs="Times New Roman"/>
          <w:sz w:val="24"/>
          <w:szCs w:val="24"/>
        </w:rPr>
      </w:pPr>
      <w:r w:rsidRPr="00570C4B">
        <w:rPr>
          <w:rFonts w:ascii="Times New Roman" w:hAnsi="Times New Roman" w:cs="Times New Roman"/>
          <w:sz w:val="24"/>
          <w:szCs w:val="24"/>
        </w:rPr>
        <w:t>V prvej fáze pracuje každý žiak sám, nevyrušuje ostatných.</w:t>
      </w:r>
    </w:p>
    <w:p w:rsidR="001B7A15" w:rsidRPr="00570C4B" w:rsidRDefault="001B7A15" w:rsidP="00407C8B">
      <w:pPr>
        <w:pStyle w:val="Odsekzoznamu"/>
        <w:numPr>
          <w:ilvl w:val="0"/>
          <w:numId w:val="16"/>
        </w:numPr>
        <w:spacing w:after="0"/>
        <w:jc w:val="both"/>
        <w:rPr>
          <w:rFonts w:ascii="Times New Roman" w:hAnsi="Times New Roman" w:cs="Times New Roman"/>
          <w:sz w:val="24"/>
          <w:szCs w:val="24"/>
        </w:rPr>
      </w:pPr>
      <w:r w:rsidRPr="00570C4B">
        <w:rPr>
          <w:rFonts w:ascii="Times New Roman" w:hAnsi="Times New Roman" w:cs="Times New Roman"/>
          <w:sz w:val="24"/>
          <w:szCs w:val="24"/>
        </w:rPr>
        <w:t>V druhej fáze pracujú na tej istej téme dvojice, ktoré zostaví učiteľ. Vzájomne sa obohacujú o informácie, výsledky získané samostatnou prácou, komunikujú verbálne i neverbálne (3-5 minút).</w:t>
      </w:r>
    </w:p>
    <w:p w:rsidR="001B7A15" w:rsidRPr="00570C4B" w:rsidRDefault="001B7A15" w:rsidP="00407C8B">
      <w:pPr>
        <w:pStyle w:val="Odsekzoznamu"/>
        <w:numPr>
          <w:ilvl w:val="0"/>
          <w:numId w:val="16"/>
        </w:numPr>
        <w:spacing w:after="0"/>
        <w:jc w:val="both"/>
        <w:rPr>
          <w:rFonts w:ascii="Times New Roman" w:hAnsi="Times New Roman" w:cs="Times New Roman"/>
          <w:sz w:val="24"/>
          <w:szCs w:val="24"/>
        </w:rPr>
      </w:pPr>
      <w:r w:rsidRPr="00570C4B">
        <w:rPr>
          <w:rFonts w:ascii="Times New Roman" w:hAnsi="Times New Roman" w:cs="Times New Roman"/>
          <w:sz w:val="24"/>
          <w:szCs w:val="24"/>
        </w:rPr>
        <w:t>Pokračovať vytvorením štvorčlenných skupín (spojiť už existujúce dvojice), vysvetliť ďalší postup ich spoločnej práce, určiť roly v skupine (5-7 minút).</w:t>
      </w:r>
    </w:p>
    <w:p w:rsidR="001B7A15" w:rsidRPr="00570C4B" w:rsidRDefault="001B7A15" w:rsidP="00407C8B">
      <w:pPr>
        <w:pStyle w:val="Odsekzoznamu"/>
        <w:numPr>
          <w:ilvl w:val="0"/>
          <w:numId w:val="16"/>
        </w:numPr>
        <w:spacing w:after="0"/>
        <w:jc w:val="both"/>
        <w:rPr>
          <w:rFonts w:ascii="Times New Roman" w:hAnsi="Times New Roman" w:cs="Times New Roman"/>
          <w:sz w:val="24"/>
          <w:szCs w:val="24"/>
        </w:rPr>
      </w:pPr>
      <w:r w:rsidRPr="00570C4B">
        <w:rPr>
          <w:rFonts w:ascii="Times New Roman" w:hAnsi="Times New Roman" w:cs="Times New Roman"/>
          <w:sz w:val="24"/>
          <w:szCs w:val="24"/>
        </w:rPr>
        <w:t>Vytvoriť 8 – členné skupiny, postup a cieľ práce znova vysvetliť (5-7 minút).</w:t>
      </w:r>
    </w:p>
    <w:p w:rsidR="001B7A15" w:rsidRPr="00570C4B" w:rsidRDefault="001B7A15" w:rsidP="00407C8B">
      <w:pPr>
        <w:pStyle w:val="Odsekzoznamu"/>
        <w:numPr>
          <w:ilvl w:val="0"/>
          <w:numId w:val="16"/>
        </w:numPr>
        <w:spacing w:after="0"/>
        <w:jc w:val="both"/>
        <w:rPr>
          <w:rFonts w:ascii="Times New Roman" w:hAnsi="Times New Roman" w:cs="Times New Roman"/>
          <w:sz w:val="24"/>
          <w:szCs w:val="24"/>
        </w:rPr>
      </w:pPr>
      <w:r w:rsidRPr="00570C4B">
        <w:rPr>
          <w:rFonts w:ascii="Times New Roman" w:hAnsi="Times New Roman" w:cs="Times New Roman"/>
          <w:sz w:val="24"/>
          <w:szCs w:val="24"/>
        </w:rPr>
        <w:t>Hovorca skupiny prezentuje výsledky skupiny (zápis, kresba, bodová postupnosť, tabuľka a pod.).</w:t>
      </w:r>
    </w:p>
    <w:p w:rsidR="001B7A15" w:rsidRPr="00570C4B" w:rsidRDefault="001B7A15" w:rsidP="00407C8B">
      <w:pPr>
        <w:pStyle w:val="Odsekzoznamu"/>
        <w:numPr>
          <w:ilvl w:val="0"/>
          <w:numId w:val="16"/>
        </w:numPr>
        <w:spacing w:after="0"/>
        <w:jc w:val="both"/>
        <w:rPr>
          <w:rFonts w:ascii="Times New Roman" w:hAnsi="Times New Roman" w:cs="Times New Roman"/>
          <w:sz w:val="24"/>
          <w:szCs w:val="24"/>
        </w:rPr>
      </w:pPr>
      <w:r w:rsidRPr="00570C4B">
        <w:rPr>
          <w:rFonts w:ascii="Times New Roman" w:hAnsi="Times New Roman" w:cs="Times New Roman"/>
          <w:sz w:val="24"/>
          <w:szCs w:val="24"/>
        </w:rPr>
        <w:t>Zhrnúť výsledky práce skupín, doplniť ďalšie informácie a odporučiť študijné materiály k téme.</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sz w:val="24"/>
          <w:szCs w:val="24"/>
        </w:rPr>
        <w:t>Hodnotenie: môže hodnotiť učiteľ napr. porovnávaním výsledkov skupín, prínosom jednotlivcov (citlivo), významom pre ďalšiu výučbu, alebo to môžu byť žiaci – pozorovatelia, ktorí hodnotia vlastnú i ostatné skupiny (Sitná, 2009).</w:t>
      </w:r>
    </w:p>
    <w:p w:rsidR="00364FD1" w:rsidRDefault="00364FD1" w:rsidP="00407C8B">
      <w:pPr>
        <w:jc w:val="both"/>
        <w:rPr>
          <w:rFonts w:ascii="Times New Roman" w:hAnsi="Times New Roman" w:cs="Times New Roman"/>
          <w:b/>
          <w:sz w:val="24"/>
          <w:szCs w:val="24"/>
        </w:rPr>
      </w:pP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b/>
          <w:sz w:val="24"/>
          <w:szCs w:val="24"/>
        </w:rPr>
        <w:lastRenderedPageBreak/>
        <w:t>3. BUZZ GROUPS (bzučiace skupiny)</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sz w:val="24"/>
          <w:szCs w:val="24"/>
        </w:rPr>
        <w:t>Metóda nenáročná na prípravu a organizáciu, stredne náročná na vedenie a interpretáciu výsledkov skupiny. Prácu vždy začína viac žiakov – minimálne dvaja až štyria (tým sa líši od snehovej gule). Môžeme ju využiť v ktorejkoľvek fáze vyučovacej hodiny vo väčšine predmetov na všetkých stupňoch školského vzdelávania. Touto metódou môže pracovať aj celá trieda. Dĺžka jej trvania závisí od náročnosti témy, cieľa výučby, miery pripravenosti žiakov, veľkosti pracovných skupín (20 – 30 minút).</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sz w:val="24"/>
          <w:szCs w:val="24"/>
        </w:rPr>
        <w:t>Možnosti využitia vo výučbe: vhodná v celom priebehu výučby – ako úvodná motivácia, technika nadviazania nového učiva na predchádzajúce vedomosti, pri vyhľadávaní informácií z internetu, opakovaní učiva.</w:t>
      </w:r>
    </w:p>
    <w:p w:rsidR="001B7A15" w:rsidRPr="005849BB" w:rsidRDefault="001B7A15" w:rsidP="00407C8B">
      <w:pPr>
        <w:jc w:val="both"/>
        <w:rPr>
          <w:rFonts w:ascii="Times New Roman" w:hAnsi="Times New Roman" w:cs="Times New Roman"/>
          <w:b/>
          <w:i/>
          <w:sz w:val="24"/>
          <w:szCs w:val="24"/>
        </w:rPr>
      </w:pPr>
      <w:r w:rsidRPr="005849BB">
        <w:rPr>
          <w:rFonts w:ascii="Times New Roman" w:hAnsi="Times New Roman" w:cs="Times New Roman"/>
          <w:b/>
          <w:i/>
          <w:sz w:val="24"/>
          <w:szCs w:val="24"/>
        </w:rPr>
        <w:t>Rozvíjané kľúčové kompetencie:</w:t>
      </w:r>
    </w:p>
    <w:p w:rsidR="001B7A15" w:rsidRPr="005849BB" w:rsidRDefault="001B7A15" w:rsidP="00407C8B">
      <w:pPr>
        <w:pStyle w:val="Odsekzoznamu"/>
        <w:numPr>
          <w:ilvl w:val="0"/>
          <w:numId w:val="3"/>
        </w:numPr>
        <w:jc w:val="both"/>
        <w:rPr>
          <w:rFonts w:ascii="Times New Roman" w:hAnsi="Times New Roman" w:cs="Times New Roman"/>
          <w:sz w:val="24"/>
          <w:szCs w:val="24"/>
        </w:rPr>
      </w:pPr>
      <w:r w:rsidRPr="005849BB">
        <w:rPr>
          <w:rFonts w:ascii="Times New Roman" w:hAnsi="Times New Roman" w:cs="Times New Roman"/>
          <w:sz w:val="24"/>
          <w:szCs w:val="24"/>
        </w:rPr>
        <w:t xml:space="preserve"> učiť sa učiť, k celoživotnému učeniu (vytvoriť si primeraný režim učenia a jeho podmienok, orientovať sa v rôznych spôsoboch učenia, vyhľadávať a triediť informácie),</w:t>
      </w:r>
    </w:p>
    <w:p w:rsidR="001B7A15" w:rsidRPr="005849BB" w:rsidRDefault="001B7A15" w:rsidP="00407C8B">
      <w:pPr>
        <w:pStyle w:val="Odsekzoznamu"/>
        <w:numPr>
          <w:ilvl w:val="0"/>
          <w:numId w:val="3"/>
        </w:numPr>
        <w:jc w:val="both"/>
        <w:rPr>
          <w:rFonts w:ascii="Times New Roman" w:hAnsi="Times New Roman" w:cs="Times New Roman"/>
          <w:sz w:val="24"/>
          <w:szCs w:val="24"/>
        </w:rPr>
      </w:pPr>
      <w:r w:rsidRPr="005849BB">
        <w:rPr>
          <w:rFonts w:ascii="Times New Roman" w:hAnsi="Times New Roman" w:cs="Times New Roman"/>
          <w:sz w:val="24"/>
          <w:szCs w:val="24"/>
        </w:rPr>
        <w:t xml:space="preserve"> riešiť problémy (identifikovať problémovú situáciu, porovnávať dostupné údaje v rôzne veľkej skupine, klásť otázky, zvažovať rôzne postupy riešenia),</w:t>
      </w:r>
    </w:p>
    <w:p w:rsidR="001B7A15" w:rsidRPr="005849BB" w:rsidRDefault="001B7A15" w:rsidP="00407C8B">
      <w:pPr>
        <w:pStyle w:val="Odsekzoznamu"/>
        <w:numPr>
          <w:ilvl w:val="0"/>
          <w:numId w:val="3"/>
        </w:numPr>
        <w:jc w:val="both"/>
        <w:rPr>
          <w:rFonts w:ascii="Times New Roman" w:hAnsi="Times New Roman" w:cs="Times New Roman"/>
          <w:sz w:val="24"/>
          <w:szCs w:val="24"/>
        </w:rPr>
      </w:pPr>
      <w:r w:rsidRPr="005849BB">
        <w:rPr>
          <w:rFonts w:ascii="Times New Roman" w:hAnsi="Times New Roman" w:cs="Times New Roman"/>
          <w:sz w:val="24"/>
          <w:szCs w:val="24"/>
        </w:rPr>
        <w:t>sociálne komunikačné (schopnosť formulovať a vyjadrovať myšlienky a názory v ústnej i písomnej podobe, hodnotiť a formulovať závery, aktívne počúvať, diskutovať, obhájiť názor),</w:t>
      </w:r>
    </w:p>
    <w:p w:rsidR="001B7A15" w:rsidRPr="005849BB" w:rsidRDefault="001B7A15" w:rsidP="00407C8B">
      <w:pPr>
        <w:pStyle w:val="Odsekzoznamu"/>
        <w:numPr>
          <w:ilvl w:val="0"/>
          <w:numId w:val="3"/>
        </w:numPr>
        <w:jc w:val="both"/>
        <w:rPr>
          <w:rFonts w:ascii="Times New Roman" w:hAnsi="Times New Roman" w:cs="Times New Roman"/>
          <w:sz w:val="24"/>
          <w:szCs w:val="24"/>
        </w:rPr>
      </w:pPr>
      <w:r w:rsidRPr="005849BB">
        <w:rPr>
          <w:rFonts w:ascii="Times New Roman" w:hAnsi="Times New Roman" w:cs="Times New Roman"/>
          <w:sz w:val="24"/>
          <w:szCs w:val="24"/>
        </w:rPr>
        <w:t>sociálne a personálne (schopnosť pracovať v rôzne veľkých skupinách, rešpektovať pravidlá skupiny, prispievať k formovaniu pozitívnej atmosféry, rozvíjať sebadôveru a dôverovať skupine).</w:t>
      </w:r>
    </w:p>
    <w:p w:rsidR="001B7A15" w:rsidRPr="00364FD1" w:rsidRDefault="001B7A15" w:rsidP="00407C8B">
      <w:pPr>
        <w:jc w:val="both"/>
        <w:rPr>
          <w:rFonts w:ascii="Times New Roman" w:hAnsi="Times New Roman" w:cs="Times New Roman"/>
          <w:sz w:val="24"/>
          <w:szCs w:val="24"/>
          <w:u w:val="single"/>
        </w:rPr>
      </w:pPr>
      <w:r w:rsidRPr="00364FD1">
        <w:rPr>
          <w:rFonts w:ascii="Times New Roman" w:hAnsi="Times New Roman" w:cs="Times New Roman"/>
          <w:sz w:val="24"/>
          <w:szCs w:val="24"/>
          <w:u w:val="single"/>
        </w:rPr>
        <w:t>Postup</w:t>
      </w:r>
    </w:p>
    <w:p w:rsidR="001B7A15" w:rsidRPr="00570C4B" w:rsidRDefault="001B7A15" w:rsidP="00407C8B">
      <w:pPr>
        <w:pStyle w:val="Odsekzoznamu"/>
        <w:numPr>
          <w:ilvl w:val="0"/>
          <w:numId w:val="17"/>
        </w:numPr>
        <w:spacing w:after="0"/>
        <w:jc w:val="both"/>
        <w:rPr>
          <w:rFonts w:ascii="Times New Roman" w:hAnsi="Times New Roman" w:cs="Times New Roman"/>
          <w:sz w:val="24"/>
          <w:szCs w:val="24"/>
        </w:rPr>
      </w:pPr>
      <w:r w:rsidRPr="00570C4B">
        <w:rPr>
          <w:rFonts w:ascii="Times New Roman" w:hAnsi="Times New Roman" w:cs="Times New Roman"/>
          <w:sz w:val="24"/>
          <w:szCs w:val="24"/>
        </w:rPr>
        <w:t>Zadať úlohu najmenšej skupine (napr. prečítať text, interpretovať ho, napísať poznámky, pripraviť niekoľko otázok k textu, vytvoriť myšlienkovú mapu ...) Žiaci pracujú podľa náročnosti učiva asi 5-7 minút a urobia zápis postupu.</w:t>
      </w:r>
    </w:p>
    <w:p w:rsidR="001B7A15" w:rsidRPr="00570C4B" w:rsidRDefault="001B7A15" w:rsidP="00407C8B">
      <w:pPr>
        <w:pStyle w:val="Odsekzoznamu"/>
        <w:numPr>
          <w:ilvl w:val="0"/>
          <w:numId w:val="17"/>
        </w:numPr>
        <w:spacing w:after="0"/>
        <w:jc w:val="both"/>
        <w:rPr>
          <w:rFonts w:ascii="Times New Roman" w:hAnsi="Times New Roman" w:cs="Times New Roman"/>
          <w:sz w:val="24"/>
          <w:szCs w:val="24"/>
        </w:rPr>
      </w:pPr>
      <w:r w:rsidRPr="00570C4B">
        <w:rPr>
          <w:rFonts w:ascii="Times New Roman" w:hAnsi="Times New Roman" w:cs="Times New Roman"/>
          <w:sz w:val="24"/>
          <w:szCs w:val="24"/>
        </w:rPr>
        <w:t>Spojiť dvojice do štvoríc, žiaci riešia rovnakú úlohu, porovnávajú si výsledky z predchádzajúcich dvojíc, odstraňujú nepresnosti, formulácie vylepšujú a pridávajú ďalšie (asi 5 minút).</w:t>
      </w:r>
    </w:p>
    <w:p w:rsidR="001B7A15" w:rsidRPr="00570C4B" w:rsidRDefault="001B7A15" w:rsidP="00407C8B">
      <w:pPr>
        <w:pStyle w:val="Odsekzoznamu"/>
        <w:numPr>
          <w:ilvl w:val="0"/>
          <w:numId w:val="17"/>
        </w:numPr>
        <w:spacing w:after="0"/>
        <w:jc w:val="both"/>
        <w:rPr>
          <w:rFonts w:ascii="Times New Roman" w:hAnsi="Times New Roman" w:cs="Times New Roman"/>
          <w:sz w:val="24"/>
          <w:szCs w:val="24"/>
        </w:rPr>
      </w:pPr>
      <w:r w:rsidRPr="00570C4B">
        <w:rPr>
          <w:rFonts w:ascii="Times New Roman" w:hAnsi="Times New Roman" w:cs="Times New Roman"/>
          <w:sz w:val="24"/>
          <w:szCs w:val="24"/>
        </w:rPr>
        <w:t>Spojiť štvorice do osemčlenných skupín, určiť skupinové roly. Práca prebieha rovnakým spôsobom, žiaci si pripravia interpretáciu výsledkov (asi 5 minút).</w:t>
      </w:r>
    </w:p>
    <w:p w:rsidR="001B7A15" w:rsidRPr="00570C4B" w:rsidRDefault="001B7A15" w:rsidP="00407C8B">
      <w:pPr>
        <w:pStyle w:val="Odsekzoznamu"/>
        <w:numPr>
          <w:ilvl w:val="0"/>
          <w:numId w:val="17"/>
        </w:numPr>
        <w:spacing w:after="0"/>
        <w:jc w:val="both"/>
        <w:rPr>
          <w:rFonts w:ascii="Times New Roman" w:hAnsi="Times New Roman" w:cs="Times New Roman"/>
          <w:sz w:val="24"/>
          <w:szCs w:val="24"/>
        </w:rPr>
      </w:pPr>
      <w:r w:rsidRPr="00570C4B">
        <w:rPr>
          <w:rFonts w:ascii="Times New Roman" w:hAnsi="Times New Roman" w:cs="Times New Roman"/>
          <w:sz w:val="24"/>
          <w:szCs w:val="24"/>
        </w:rPr>
        <w:t>Prezentácia výsledkov, pozorovatelia zhodnotia prácu jednotlivých skupín.</w:t>
      </w:r>
    </w:p>
    <w:p w:rsidR="001B7A15" w:rsidRPr="00570C4B" w:rsidRDefault="001B7A15" w:rsidP="00407C8B">
      <w:pPr>
        <w:pStyle w:val="Odsekzoznamu"/>
        <w:numPr>
          <w:ilvl w:val="0"/>
          <w:numId w:val="17"/>
        </w:numPr>
        <w:spacing w:after="0"/>
        <w:jc w:val="both"/>
        <w:rPr>
          <w:rFonts w:ascii="Times New Roman" w:hAnsi="Times New Roman" w:cs="Times New Roman"/>
          <w:sz w:val="24"/>
          <w:szCs w:val="24"/>
        </w:rPr>
      </w:pPr>
      <w:r w:rsidRPr="00570C4B">
        <w:rPr>
          <w:rFonts w:ascii="Times New Roman" w:hAnsi="Times New Roman" w:cs="Times New Roman"/>
          <w:sz w:val="24"/>
          <w:szCs w:val="24"/>
        </w:rPr>
        <w:t>Zhrnúť výsledky práce skupín, doplniť ďalšie informácie a odporučiť študijné materiály k téme. Túto metódu môže učiteľ akokoľvek modifikovať, nemusí vytvárať skupiny až do počtu 8 žiakov – záleží na téme a jej náročnosti.</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sz w:val="24"/>
          <w:szCs w:val="24"/>
        </w:rPr>
        <w:t>Hodnotenie: podobne, ako pri predchádzajúcej metóde, môže hodnotiť učiteľ napr. porovnávaním výsledkov skupín, prínosom jednotlivcov (citlivo), významom pre ďalšiu výučbu, alebo to môžu byť žiaci – pozorovatelia, ktorí hodnotia vlastnú i ostatné skupiny (Sitná, 2009).</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b/>
          <w:sz w:val="24"/>
          <w:szCs w:val="24"/>
        </w:rPr>
        <w:lastRenderedPageBreak/>
        <w:t>4. ROLE PLAY (hranie rolí)</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Známa vyučovacia metóda, jednoduchá na prípravu, organizáciu a vedenie pre učiteľa, no pomerne náročná pre žiakov, najmä nižších vekových kategórií. Dôraz sa kladie na empatické schopnosti, teda vcítenie sa do určených rolí a ich čo najpresvedčivejšie stvárnenie (s využitím už osvojených vedomostí a skúseností).</w:t>
      </w:r>
    </w:p>
    <w:p w:rsidR="001B7A15" w:rsidRPr="005849BB" w:rsidRDefault="001B7A15" w:rsidP="00407C8B">
      <w:pPr>
        <w:spacing w:after="0"/>
        <w:jc w:val="both"/>
        <w:rPr>
          <w:rFonts w:ascii="Times New Roman" w:hAnsi="Times New Roman" w:cs="Times New Roman"/>
          <w:sz w:val="24"/>
          <w:szCs w:val="24"/>
        </w:rPr>
      </w:pPr>
      <w:r>
        <w:rPr>
          <w:rFonts w:ascii="Times New Roman" w:hAnsi="Times New Roman" w:cs="Times New Roman"/>
          <w:sz w:val="24"/>
          <w:szCs w:val="24"/>
        </w:rPr>
        <w:t>T</w:t>
      </w:r>
      <w:r w:rsidRPr="005849BB">
        <w:rPr>
          <w:rFonts w:ascii="Times New Roman" w:hAnsi="Times New Roman" w:cs="Times New Roman"/>
          <w:sz w:val="24"/>
          <w:szCs w:val="24"/>
        </w:rPr>
        <w:t>áto metóda</w:t>
      </w:r>
      <w:r>
        <w:rPr>
          <w:rFonts w:ascii="Times New Roman" w:hAnsi="Times New Roman" w:cs="Times New Roman"/>
          <w:sz w:val="24"/>
          <w:szCs w:val="24"/>
        </w:rPr>
        <w:t xml:space="preserve"> poskytuje</w:t>
      </w:r>
      <w:r w:rsidRPr="005849BB">
        <w:rPr>
          <w:rFonts w:ascii="Times New Roman" w:hAnsi="Times New Roman" w:cs="Times New Roman"/>
          <w:sz w:val="24"/>
          <w:szCs w:val="24"/>
        </w:rPr>
        <w:t xml:space="preserve"> príležitosť vyskúšať si svoje schopnosti v prostredí, v ktorom nič neriskujú. Je využiteľná na všetkých úrovniach vzdelávania, takto môže pracovať aj celá trieda. Pre efektívne osvojenie si učiva je odporúčaná dĺžka trvania 45 minút, no záleží na jeho rozsahu, schopnostiach a skúsenostiach žiakov i vekovej skupine.</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Pravidlo: čím vyššia a odbornejšia je úroveň vzdelávania, tým intenzívnejšia musí byť príprava žiakov na využitie tejto metódy (žiaci musia vedieť analyzovať vstupné fakty, aplikovať teoretické poznatky, ovládať odborné postupy, pracovné zásady a pod.).</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Možnosti využitia vo výučbe: vhodná v celom priebehu teoretického i praktického vyučovania (väčšinou tvorí jadro vyučovacej hodiny). Mimoriadne efektívna je pri rozvoji kľúčových</w:t>
      </w:r>
      <w:r>
        <w:rPr>
          <w:rFonts w:ascii="Times New Roman" w:hAnsi="Times New Roman" w:cs="Times New Roman"/>
          <w:sz w:val="24"/>
          <w:szCs w:val="24"/>
        </w:rPr>
        <w:t xml:space="preserve"> </w:t>
      </w:r>
      <w:r w:rsidRPr="005849BB">
        <w:rPr>
          <w:rFonts w:ascii="Times New Roman" w:hAnsi="Times New Roman" w:cs="Times New Roman"/>
          <w:sz w:val="24"/>
          <w:szCs w:val="24"/>
        </w:rPr>
        <w:t>kompetencií, formovaní postojov a názorov, výučbe praktických profesijných zručností (pracovné vyučovanie, odborná prax). Pozorovatelia môžu byť poverení špeciálnou úlohou, napr. sledovať konkrétnu postavu alebo sa zamerať na určitý aspekt scenára. Ich pozorovanie sa stáva významným pre skupinovú diskusiu.</w:t>
      </w:r>
    </w:p>
    <w:p w:rsidR="001B7A15" w:rsidRDefault="001B7A15" w:rsidP="00407C8B">
      <w:pPr>
        <w:jc w:val="both"/>
        <w:rPr>
          <w:rFonts w:ascii="Times New Roman" w:hAnsi="Times New Roman" w:cs="Times New Roman"/>
          <w:b/>
          <w:i/>
          <w:sz w:val="24"/>
          <w:szCs w:val="24"/>
        </w:rPr>
      </w:pPr>
    </w:p>
    <w:p w:rsidR="001B7A15" w:rsidRPr="005849BB" w:rsidRDefault="001B7A15" w:rsidP="00407C8B">
      <w:pPr>
        <w:jc w:val="both"/>
        <w:rPr>
          <w:rFonts w:ascii="Times New Roman" w:hAnsi="Times New Roman" w:cs="Times New Roman"/>
          <w:b/>
          <w:i/>
          <w:sz w:val="24"/>
          <w:szCs w:val="24"/>
        </w:rPr>
      </w:pPr>
      <w:r w:rsidRPr="005849BB">
        <w:rPr>
          <w:rFonts w:ascii="Times New Roman" w:hAnsi="Times New Roman" w:cs="Times New Roman"/>
          <w:b/>
          <w:i/>
          <w:sz w:val="24"/>
          <w:szCs w:val="24"/>
        </w:rPr>
        <w:t>Rozvíjané kľúčové kompetencie:</w:t>
      </w:r>
    </w:p>
    <w:p w:rsidR="001B7A15" w:rsidRPr="005849BB" w:rsidRDefault="001B7A15" w:rsidP="00407C8B">
      <w:pPr>
        <w:pStyle w:val="Odsekzoznamu"/>
        <w:numPr>
          <w:ilvl w:val="0"/>
          <w:numId w:val="4"/>
        </w:numPr>
        <w:jc w:val="both"/>
        <w:rPr>
          <w:rFonts w:ascii="Times New Roman" w:hAnsi="Times New Roman" w:cs="Times New Roman"/>
          <w:sz w:val="24"/>
          <w:szCs w:val="24"/>
        </w:rPr>
      </w:pPr>
      <w:r w:rsidRPr="005849BB">
        <w:rPr>
          <w:rFonts w:ascii="Times New Roman" w:hAnsi="Times New Roman" w:cs="Times New Roman"/>
          <w:sz w:val="24"/>
          <w:szCs w:val="24"/>
        </w:rPr>
        <w:t xml:space="preserve"> k pracovnému uplatneniu (prakticky aplikovať teoretické vedomosti v praxi, posúdiť vlastné praktické zručnosti a prepojiť ich so skúsenosťami z príbuzných vzdelávacích oblastí),</w:t>
      </w:r>
    </w:p>
    <w:p w:rsidR="001B7A15" w:rsidRPr="005849BB" w:rsidRDefault="001B7A15" w:rsidP="00407C8B">
      <w:pPr>
        <w:pStyle w:val="Odsekzoznamu"/>
        <w:numPr>
          <w:ilvl w:val="0"/>
          <w:numId w:val="4"/>
        </w:numPr>
        <w:jc w:val="both"/>
        <w:rPr>
          <w:rFonts w:ascii="Times New Roman" w:hAnsi="Times New Roman" w:cs="Times New Roman"/>
          <w:sz w:val="24"/>
          <w:szCs w:val="24"/>
        </w:rPr>
      </w:pPr>
      <w:r w:rsidRPr="005849BB">
        <w:rPr>
          <w:rFonts w:ascii="Times New Roman" w:hAnsi="Times New Roman" w:cs="Times New Roman"/>
          <w:sz w:val="24"/>
          <w:szCs w:val="24"/>
        </w:rPr>
        <w:t>komunikačné (precvičiť a využiť zručnosti verbálnej a neverbálnej komunikácie),</w:t>
      </w:r>
    </w:p>
    <w:p w:rsidR="001B7A15" w:rsidRPr="005849BB" w:rsidRDefault="001B7A15" w:rsidP="00407C8B">
      <w:pPr>
        <w:pStyle w:val="Odsekzoznamu"/>
        <w:numPr>
          <w:ilvl w:val="0"/>
          <w:numId w:val="4"/>
        </w:numPr>
        <w:jc w:val="both"/>
        <w:rPr>
          <w:rFonts w:ascii="Times New Roman" w:hAnsi="Times New Roman" w:cs="Times New Roman"/>
          <w:sz w:val="24"/>
          <w:szCs w:val="24"/>
        </w:rPr>
      </w:pPr>
      <w:r w:rsidRPr="005849BB">
        <w:rPr>
          <w:rFonts w:ascii="Times New Roman" w:hAnsi="Times New Roman" w:cs="Times New Roman"/>
          <w:sz w:val="24"/>
          <w:szCs w:val="24"/>
        </w:rPr>
        <w:t>sociálne a personálne (účinne spolupracovať v skupine, prijať a stotožniť sa s rolou, vcítiť sa do situácie v danej role, chápať súvislosti),</w:t>
      </w:r>
    </w:p>
    <w:p w:rsidR="001B7A15" w:rsidRPr="005849BB" w:rsidRDefault="001B7A15" w:rsidP="00407C8B">
      <w:pPr>
        <w:pStyle w:val="Odsekzoznamu"/>
        <w:numPr>
          <w:ilvl w:val="0"/>
          <w:numId w:val="4"/>
        </w:numPr>
        <w:jc w:val="both"/>
        <w:rPr>
          <w:rFonts w:ascii="Times New Roman" w:hAnsi="Times New Roman" w:cs="Times New Roman"/>
          <w:sz w:val="24"/>
          <w:szCs w:val="24"/>
        </w:rPr>
      </w:pPr>
      <w:r w:rsidRPr="005849BB">
        <w:rPr>
          <w:rFonts w:ascii="Times New Roman" w:hAnsi="Times New Roman" w:cs="Times New Roman"/>
          <w:sz w:val="24"/>
          <w:szCs w:val="24"/>
        </w:rPr>
        <w:t xml:space="preserve"> riešiť problémy (v prípade, ak žiaci pripravujú scenár sami) – rozpoznať problémovú situáciu, zvažovať príčiny a dôsledky, plánovať riešenia, obhajovať svoje rozhodnutia),</w:t>
      </w:r>
    </w:p>
    <w:p w:rsidR="001B7A15" w:rsidRPr="005849BB" w:rsidRDefault="001B7A15" w:rsidP="00407C8B">
      <w:pPr>
        <w:pStyle w:val="Odsekzoznamu"/>
        <w:numPr>
          <w:ilvl w:val="0"/>
          <w:numId w:val="4"/>
        </w:numPr>
        <w:jc w:val="both"/>
        <w:rPr>
          <w:rFonts w:ascii="Times New Roman" w:hAnsi="Times New Roman" w:cs="Times New Roman"/>
          <w:sz w:val="24"/>
          <w:szCs w:val="24"/>
        </w:rPr>
      </w:pPr>
      <w:r w:rsidRPr="005849BB">
        <w:rPr>
          <w:rFonts w:ascii="Times New Roman" w:hAnsi="Times New Roman" w:cs="Times New Roman"/>
          <w:sz w:val="24"/>
          <w:szCs w:val="24"/>
        </w:rPr>
        <w:t>občianske (rešpektovať názory a ctiť si vnútorné hodnoty iných).</w:t>
      </w:r>
    </w:p>
    <w:p w:rsidR="001B7A15" w:rsidRPr="00364FD1" w:rsidRDefault="001B7A15" w:rsidP="00407C8B">
      <w:pPr>
        <w:jc w:val="both"/>
        <w:rPr>
          <w:rFonts w:ascii="Times New Roman" w:hAnsi="Times New Roman" w:cs="Times New Roman"/>
          <w:sz w:val="24"/>
          <w:szCs w:val="24"/>
          <w:u w:val="single"/>
        </w:rPr>
      </w:pPr>
      <w:r w:rsidRPr="00364FD1">
        <w:rPr>
          <w:rFonts w:ascii="Times New Roman" w:hAnsi="Times New Roman" w:cs="Times New Roman"/>
          <w:sz w:val="24"/>
          <w:szCs w:val="24"/>
          <w:u w:val="single"/>
        </w:rPr>
        <w:t>Postup</w:t>
      </w:r>
    </w:p>
    <w:p w:rsidR="001B7A15" w:rsidRPr="005849BB" w:rsidRDefault="001B7A15" w:rsidP="00407C8B">
      <w:pPr>
        <w:pStyle w:val="Odsekzoznamu"/>
        <w:numPr>
          <w:ilvl w:val="0"/>
          <w:numId w:val="11"/>
        </w:numPr>
        <w:jc w:val="both"/>
        <w:rPr>
          <w:rFonts w:ascii="Times New Roman" w:hAnsi="Times New Roman" w:cs="Times New Roman"/>
          <w:sz w:val="24"/>
          <w:szCs w:val="24"/>
        </w:rPr>
      </w:pPr>
      <w:r w:rsidRPr="005849BB">
        <w:rPr>
          <w:rFonts w:ascii="Times New Roman" w:hAnsi="Times New Roman" w:cs="Times New Roman"/>
          <w:sz w:val="24"/>
          <w:szCs w:val="24"/>
        </w:rPr>
        <w:t>Žiakov rozdeliť do skupín. Ak je potrebné pripraviť pracovný scenár, podieľajú sa na ňom všetci členovia skupiny. Dôkladné informácie o kontexte scenára majú pre schopnosť vcítenia veľký význam.</w:t>
      </w:r>
    </w:p>
    <w:p w:rsidR="001B7A15" w:rsidRPr="005849BB" w:rsidRDefault="001B7A15" w:rsidP="00407C8B">
      <w:pPr>
        <w:pStyle w:val="Odsekzoznamu"/>
        <w:numPr>
          <w:ilvl w:val="0"/>
          <w:numId w:val="11"/>
        </w:numPr>
        <w:jc w:val="both"/>
        <w:rPr>
          <w:rFonts w:ascii="Times New Roman" w:hAnsi="Times New Roman" w:cs="Times New Roman"/>
          <w:sz w:val="24"/>
          <w:szCs w:val="24"/>
        </w:rPr>
      </w:pPr>
      <w:r w:rsidRPr="005849BB">
        <w:rPr>
          <w:rFonts w:ascii="Times New Roman" w:hAnsi="Times New Roman" w:cs="Times New Roman"/>
          <w:sz w:val="24"/>
          <w:szCs w:val="24"/>
        </w:rPr>
        <w:t>Rozdeliť roly (žiaci si ich môžu vybrať sami). Vysvetliť priebeh a stanoviť čas na zahratie určitej situácie (ak je to potrebné).</w:t>
      </w:r>
    </w:p>
    <w:p w:rsidR="001B7A15" w:rsidRPr="005849BB" w:rsidRDefault="001B7A15" w:rsidP="00407C8B">
      <w:pPr>
        <w:pStyle w:val="Odsekzoznamu"/>
        <w:numPr>
          <w:ilvl w:val="0"/>
          <w:numId w:val="11"/>
        </w:numPr>
        <w:jc w:val="both"/>
        <w:rPr>
          <w:rFonts w:ascii="Times New Roman" w:hAnsi="Times New Roman" w:cs="Times New Roman"/>
          <w:sz w:val="24"/>
          <w:szCs w:val="24"/>
        </w:rPr>
      </w:pPr>
      <w:r w:rsidRPr="005849BB">
        <w:rPr>
          <w:rFonts w:ascii="Times New Roman" w:hAnsi="Times New Roman" w:cs="Times New Roman"/>
          <w:sz w:val="24"/>
          <w:szCs w:val="24"/>
        </w:rPr>
        <w:t>Oboznámiť sa so svojou rolou, v skupine vymyslieť spôsob prevedenia scénky, prediskutovať postup.</w:t>
      </w:r>
    </w:p>
    <w:p w:rsidR="001B7A15" w:rsidRPr="005849BB" w:rsidRDefault="001B7A15" w:rsidP="00407C8B">
      <w:pPr>
        <w:pStyle w:val="Odsekzoznamu"/>
        <w:numPr>
          <w:ilvl w:val="0"/>
          <w:numId w:val="11"/>
        </w:numPr>
        <w:jc w:val="both"/>
        <w:rPr>
          <w:rFonts w:ascii="Times New Roman" w:hAnsi="Times New Roman" w:cs="Times New Roman"/>
          <w:sz w:val="24"/>
          <w:szCs w:val="24"/>
        </w:rPr>
      </w:pPr>
      <w:r w:rsidRPr="005849BB">
        <w:rPr>
          <w:rFonts w:ascii="Times New Roman" w:hAnsi="Times New Roman" w:cs="Times New Roman"/>
          <w:sz w:val="24"/>
          <w:szCs w:val="24"/>
        </w:rPr>
        <w:lastRenderedPageBreak/>
        <w:t>Podľa pokynov učiteľa skupiny zahrať svoje „scenáre“. Následne vysvetliť a zdôvodniť svoj postup (prípadne teoretické východiská, vyjadriť svoje pocity, zhodnotiť náročnosť jednotlivých rolí).</w:t>
      </w:r>
    </w:p>
    <w:p w:rsidR="001B7A15" w:rsidRPr="005849BB" w:rsidRDefault="001B7A15" w:rsidP="00407C8B">
      <w:pPr>
        <w:pStyle w:val="Odsekzoznamu"/>
        <w:numPr>
          <w:ilvl w:val="0"/>
          <w:numId w:val="11"/>
        </w:numPr>
        <w:jc w:val="both"/>
        <w:rPr>
          <w:rFonts w:ascii="Times New Roman" w:hAnsi="Times New Roman" w:cs="Times New Roman"/>
          <w:sz w:val="24"/>
          <w:szCs w:val="24"/>
        </w:rPr>
      </w:pPr>
      <w:r w:rsidRPr="005849BB">
        <w:rPr>
          <w:rFonts w:ascii="Times New Roman" w:hAnsi="Times New Roman" w:cs="Times New Roman"/>
          <w:sz w:val="24"/>
          <w:szCs w:val="24"/>
        </w:rPr>
        <w:t>Na záver zhodnotiť „správnosť“ predvedenia rolí, zopakovať teoretické poznatky, zhodnotiť výsledky skupín, doplniť ďalšie informácie, využitie.</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Hodnotenie: je pomerne obťažné, pretože efekt výučby spočíva väčšinou v subjektívnom zážitku žiaka. Hodnotiť môžu napr. pozorovatelia – stvárnenie postavy, určitej situácie, spoluprácu skupiny, prezentovanie skupiny ako celku a pod.</w:t>
      </w:r>
    </w:p>
    <w:p w:rsidR="001B7A15"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Poznámky: k efektívnej realizácii metódy hrania rolí je potrebné vytvoriť v triede priestor vhodný na prípravu skupín pri oboznamovaní sa so scenárom a skúšaní rôznych situácií. Pracovný materiál (scenár, popis), úlohy a roly musia byť veku, poznatkom a schopnostiam žiakov adekvátne, zrozumiteľné a jasne popísané.</w:t>
      </w:r>
    </w:p>
    <w:p w:rsidR="001B7A15" w:rsidRPr="005849BB" w:rsidRDefault="001B7A15" w:rsidP="00407C8B">
      <w:pPr>
        <w:spacing w:after="0"/>
        <w:jc w:val="both"/>
        <w:rPr>
          <w:rFonts w:ascii="Times New Roman" w:hAnsi="Times New Roman" w:cs="Times New Roman"/>
          <w:sz w:val="24"/>
          <w:szCs w:val="24"/>
        </w:rPr>
      </w:pPr>
    </w:p>
    <w:p w:rsidR="001B7A15" w:rsidRPr="005849BB" w:rsidRDefault="001B7A15" w:rsidP="00407C8B">
      <w:pPr>
        <w:jc w:val="both"/>
        <w:rPr>
          <w:rFonts w:ascii="Times New Roman" w:hAnsi="Times New Roman" w:cs="Times New Roman"/>
          <w:b/>
          <w:sz w:val="24"/>
          <w:szCs w:val="24"/>
        </w:rPr>
      </w:pPr>
      <w:r w:rsidRPr="005849BB">
        <w:rPr>
          <w:rFonts w:ascii="Times New Roman" w:hAnsi="Times New Roman" w:cs="Times New Roman"/>
          <w:b/>
          <w:sz w:val="24"/>
          <w:szCs w:val="24"/>
        </w:rPr>
        <w:t>5. ROUNDS (kolieska, kruhy, obdoba okrúhleho stola)</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Jedna z najjednoduchších skupinových vyučovacích metód, nenáročná na prípravu, realizáciu, hodnotenie. Zameriava sa väčšinou na zopakovanie, rekapituláciu údajov, faktov, názorov k téme. Touto metódou môže pracovať aj celá trieda. Aj keď jej trvanie závisí od rozsahu učiva, býva zvyčajne krátka (5-7 minút). Organizačná príprava je minimálna – žiaci môžu sedieť na svojich miestach. Vhodnejšie je však kruhové usporiadanie pracovného priestoru.</w:t>
      </w:r>
    </w:p>
    <w:p w:rsidR="001B7A15"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Možnosti využitia vo výučbe: využiteľná metóda kedykoľvek v priebehu vyučovania. Je to aktivizujúci spôsob overenia vedomostí žiakov a stupňa ich porozumenia, vhodný aj k vyjadreniu názorov, postojov či príkladov riešenia.</w:t>
      </w:r>
    </w:p>
    <w:p w:rsidR="001B7A15" w:rsidRPr="005849BB" w:rsidRDefault="001B7A15" w:rsidP="00407C8B">
      <w:pPr>
        <w:spacing w:after="0"/>
        <w:jc w:val="both"/>
        <w:rPr>
          <w:rFonts w:ascii="Times New Roman" w:hAnsi="Times New Roman" w:cs="Times New Roman"/>
          <w:sz w:val="24"/>
          <w:szCs w:val="24"/>
        </w:rPr>
      </w:pPr>
    </w:p>
    <w:p w:rsidR="001B7A15" w:rsidRPr="005849BB" w:rsidRDefault="001B7A15" w:rsidP="00407C8B">
      <w:pPr>
        <w:jc w:val="both"/>
        <w:rPr>
          <w:rFonts w:ascii="Times New Roman" w:hAnsi="Times New Roman" w:cs="Times New Roman"/>
          <w:b/>
          <w:i/>
          <w:sz w:val="24"/>
          <w:szCs w:val="24"/>
        </w:rPr>
      </w:pPr>
      <w:r w:rsidRPr="005849BB">
        <w:rPr>
          <w:rFonts w:ascii="Times New Roman" w:hAnsi="Times New Roman" w:cs="Times New Roman"/>
          <w:b/>
          <w:i/>
          <w:sz w:val="24"/>
          <w:szCs w:val="24"/>
        </w:rPr>
        <w:t>Rozvíjané kľúčové kompetencie:</w:t>
      </w:r>
    </w:p>
    <w:p w:rsidR="001B7A15" w:rsidRPr="005849BB" w:rsidRDefault="001B7A15" w:rsidP="00407C8B">
      <w:pPr>
        <w:pStyle w:val="Odsekzoznamu"/>
        <w:numPr>
          <w:ilvl w:val="0"/>
          <w:numId w:val="5"/>
        </w:numPr>
        <w:jc w:val="both"/>
        <w:rPr>
          <w:rFonts w:ascii="Times New Roman" w:hAnsi="Times New Roman" w:cs="Times New Roman"/>
          <w:sz w:val="24"/>
          <w:szCs w:val="24"/>
        </w:rPr>
      </w:pPr>
      <w:r w:rsidRPr="005849BB">
        <w:rPr>
          <w:rFonts w:ascii="Times New Roman" w:hAnsi="Times New Roman" w:cs="Times New Roman"/>
          <w:sz w:val="24"/>
          <w:szCs w:val="24"/>
        </w:rPr>
        <w:t>učiť sa učiť (k celoživotnému učeniu) – vybaviť si v pamäti vedomosti, sebapoznávanie, sebareflexia, rozvoj medzipredmetových vzťahov,</w:t>
      </w:r>
    </w:p>
    <w:p w:rsidR="001B7A15" w:rsidRPr="005849BB" w:rsidRDefault="001B7A15" w:rsidP="00407C8B">
      <w:pPr>
        <w:pStyle w:val="Odsekzoznamu"/>
        <w:numPr>
          <w:ilvl w:val="0"/>
          <w:numId w:val="5"/>
        </w:numPr>
        <w:jc w:val="both"/>
        <w:rPr>
          <w:rFonts w:ascii="Times New Roman" w:hAnsi="Times New Roman" w:cs="Times New Roman"/>
          <w:sz w:val="24"/>
          <w:szCs w:val="24"/>
        </w:rPr>
      </w:pPr>
      <w:r w:rsidRPr="005849BB">
        <w:rPr>
          <w:rFonts w:ascii="Times New Roman" w:hAnsi="Times New Roman" w:cs="Times New Roman"/>
          <w:sz w:val="24"/>
          <w:szCs w:val="24"/>
        </w:rPr>
        <w:t>komunikačné (presne vyjadriť poznatok, správne formulovať a interpretovať informáciu, názor, postoj),</w:t>
      </w:r>
    </w:p>
    <w:p w:rsidR="001B7A15" w:rsidRPr="005849BB" w:rsidRDefault="001B7A15" w:rsidP="00407C8B">
      <w:pPr>
        <w:pStyle w:val="Odsekzoznamu"/>
        <w:numPr>
          <w:ilvl w:val="0"/>
          <w:numId w:val="5"/>
        </w:numPr>
        <w:jc w:val="both"/>
        <w:rPr>
          <w:rFonts w:ascii="Times New Roman" w:hAnsi="Times New Roman" w:cs="Times New Roman"/>
          <w:sz w:val="24"/>
          <w:szCs w:val="24"/>
        </w:rPr>
      </w:pPr>
      <w:r w:rsidRPr="005849BB">
        <w:rPr>
          <w:rFonts w:ascii="Times New Roman" w:hAnsi="Times New Roman" w:cs="Times New Roman"/>
          <w:sz w:val="24"/>
          <w:szCs w:val="24"/>
        </w:rPr>
        <w:t>sociálne a personálne (vzájomná podpora a inšpirácia v skupine).</w:t>
      </w:r>
    </w:p>
    <w:p w:rsidR="001B7A15" w:rsidRPr="00364FD1" w:rsidRDefault="001B7A15" w:rsidP="00407C8B">
      <w:pPr>
        <w:jc w:val="both"/>
        <w:rPr>
          <w:rFonts w:ascii="Times New Roman" w:hAnsi="Times New Roman" w:cs="Times New Roman"/>
          <w:sz w:val="24"/>
          <w:szCs w:val="24"/>
          <w:u w:val="single"/>
        </w:rPr>
      </w:pPr>
      <w:r w:rsidRPr="00364FD1">
        <w:rPr>
          <w:rFonts w:ascii="Times New Roman" w:hAnsi="Times New Roman" w:cs="Times New Roman"/>
          <w:sz w:val="24"/>
          <w:szCs w:val="24"/>
          <w:u w:val="single"/>
        </w:rPr>
        <w:t>Postup</w:t>
      </w:r>
    </w:p>
    <w:p w:rsidR="001B7A15" w:rsidRPr="005849BB" w:rsidRDefault="001B7A15" w:rsidP="00407C8B">
      <w:pPr>
        <w:pStyle w:val="Odsekzoznamu"/>
        <w:numPr>
          <w:ilvl w:val="0"/>
          <w:numId w:val="12"/>
        </w:numPr>
        <w:spacing w:after="0"/>
        <w:jc w:val="both"/>
        <w:rPr>
          <w:rFonts w:ascii="Times New Roman" w:hAnsi="Times New Roman" w:cs="Times New Roman"/>
          <w:sz w:val="24"/>
          <w:szCs w:val="24"/>
        </w:rPr>
      </w:pPr>
      <w:r w:rsidRPr="005849BB">
        <w:rPr>
          <w:rFonts w:ascii="Times New Roman" w:hAnsi="Times New Roman" w:cs="Times New Roman"/>
          <w:sz w:val="24"/>
          <w:szCs w:val="24"/>
        </w:rPr>
        <w:t>Zadať, napísať tému na tabuľu.</w:t>
      </w:r>
    </w:p>
    <w:p w:rsidR="001B7A15" w:rsidRPr="005849BB" w:rsidRDefault="001B7A15" w:rsidP="00407C8B">
      <w:pPr>
        <w:pStyle w:val="Odsekzoznamu"/>
        <w:numPr>
          <w:ilvl w:val="0"/>
          <w:numId w:val="12"/>
        </w:numPr>
        <w:spacing w:after="0"/>
        <w:jc w:val="both"/>
        <w:rPr>
          <w:rFonts w:ascii="Times New Roman" w:hAnsi="Times New Roman" w:cs="Times New Roman"/>
          <w:sz w:val="24"/>
          <w:szCs w:val="24"/>
        </w:rPr>
      </w:pPr>
      <w:r w:rsidRPr="005849BB">
        <w:rPr>
          <w:rFonts w:ascii="Times New Roman" w:hAnsi="Times New Roman" w:cs="Times New Roman"/>
          <w:sz w:val="24"/>
          <w:szCs w:val="24"/>
        </w:rPr>
        <w:t>Usporiadať žiakov do skupín (kruhov), je možné ich nechať sedieť v laviciach. Vybrať zapisovateľa (ak je to potrebné).</w:t>
      </w:r>
    </w:p>
    <w:p w:rsidR="001B7A15" w:rsidRPr="005849BB" w:rsidRDefault="001B7A15" w:rsidP="00407C8B">
      <w:pPr>
        <w:pStyle w:val="Odsekzoznamu"/>
        <w:numPr>
          <w:ilvl w:val="0"/>
          <w:numId w:val="12"/>
        </w:numPr>
        <w:spacing w:after="0"/>
        <w:jc w:val="both"/>
        <w:rPr>
          <w:rFonts w:ascii="Times New Roman" w:hAnsi="Times New Roman" w:cs="Times New Roman"/>
          <w:sz w:val="24"/>
          <w:szCs w:val="24"/>
        </w:rPr>
      </w:pPr>
      <w:r w:rsidRPr="005849BB">
        <w:rPr>
          <w:rFonts w:ascii="Times New Roman" w:hAnsi="Times New Roman" w:cs="Times New Roman"/>
          <w:sz w:val="24"/>
          <w:szCs w:val="24"/>
        </w:rPr>
        <w:t>Žiaci postupne v kruhu, rade odpovedajú (môžu si pri tom podávať nejaký predmet) alebo ak je viac skupín, pracujú súčasne. Keď niekto odpovedať nechce alebo nevie, nenútime ho (na záver sa k nemu učiteľ vráti a vyzve ho odpovedať, no znova dobrovoľne). Odpovede sa v priebehu „kolieska“ zaznamenávajú (zapisovateľ).</w:t>
      </w:r>
    </w:p>
    <w:p w:rsidR="001B7A15" w:rsidRPr="005849BB" w:rsidRDefault="001B7A15" w:rsidP="00407C8B">
      <w:pPr>
        <w:pStyle w:val="Odsekzoznamu"/>
        <w:numPr>
          <w:ilvl w:val="0"/>
          <w:numId w:val="12"/>
        </w:numPr>
        <w:spacing w:after="0"/>
        <w:jc w:val="both"/>
        <w:rPr>
          <w:rFonts w:ascii="Times New Roman" w:hAnsi="Times New Roman" w:cs="Times New Roman"/>
          <w:sz w:val="24"/>
          <w:szCs w:val="24"/>
        </w:rPr>
      </w:pPr>
      <w:r w:rsidRPr="005849BB">
        <w:rPr>
          <w:rFonts w:ascii="Times New Roman" w:hAnsi="Times New Roman" w:cs="Times New Roman"/>
          <w:sz w:val="24"/>
          <w:szCs w:val="24"/>
        </w:rPr>
        <w:t>Po uzavretí kolesa učiteľ odpovede zhodnotí, zhrnie, roztriedi, prípadne doplní či využije pre ďalšiu výučbu.</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sz w:val="24"/>
          <w:szCs w:val="24"/>
        </w:rPr>
        <w:lastRenderedPageBreak/>
        <w:t>Hodnotenie: keďže je táto metóda vhodná na zopakovanie, rekapituláciu údajov, faktov a názorov k téme, prínos jednotlivých žiakov (skupín) je možné aj pomerne ľahko vyhodnotiť (Sitná, 2009).</w:t>
      </w:r>
    </w:p>
    <w:p w:rsidR="001B7A15" w:rsidRPr="005849BB" w:rsidRDefault="001B7A15" w:rsidP="00407C8B">
      <w:pPr>
        <w:jc w:val="both"/>
        <w:rPr>
          <w:rFonts w:ascii="Times New Roman" w:hAnsi="Times New Roman" w:cs="Times New Roman"/>
          <w:b/>
          <w:sz w:val="24"/>
          <w:szCs w:val="24"/>
        </w:rPr>
      </w:pPr>
      <w:r w:rsidRPr="005849BB">
        <w:rPr>
          <w:rFonts w:ascii="Times New Roman" w:hAnsi="Times New Roman" w:cs="Times New Roman"/>
          <w:b/>
          <w:sz w:val="24"/>
          <w:szCs w:val="24"/>
        </w:rPr>
        <w:t>6. CAROUSEL (kolotoč)</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Vynikajúca skupinová metóda vhodná pre žiakov nižšieho sekundárneho vzdelávania a žiakov stredných škôl. Je náročná na precíznu a dôkladne premyslenú prípravu učiteľa, presné dodržiavanie pravidiel a organizačných pokynov žiakmi, u ktorých sa zároveň predpokladá dostatočná miera vedomostí a určitej osobnej vyspelosti. Vyžaduje priestor vhodný pre skupinovú prácu (kruh,</w:t>
      </w:r>
      <w:r>
        <w:rPr>
          <w:rFonts w:ascii="Times New Roman" w:hAnsi="Times New Roman" w:cs="Times New Roman"/>
          <w:sz w:val="24"/>
          <w:szCs w:val="24"/>
        </w:rPr>
        <w:t xml:space="preserve"> </w:t>
      </w:r>
      <w:r w:rsidRPr="005849BB">
        <w:rPr>
          <w:rFonts w:ascii="Times New Roman" w:hAnsi="Times New Roman" w:cs="Times New Roman"/>
          <w:sz w:val="24"/>
          <w:szCs w:val="24"/>
        </w:rPr>
        <w:t>stanovištia). Najčastejšie sa realizuje v dvoch variantoch, a to ako Metóda dvojitého kolotoča (žiaci sedia v kruhovom usporiadaní v pároch tvárou k sebe) a metóda Návštevníci (žiaci tvoria skupiny, ktoré sa točia okolo všetkých stanovíšť). Odporúčaný počet žiakov je 20-24, odporúčané trvanie je jedna vyučovacia hodina (ideálne je spojiť dve hodiny).</w:t>
      </w:r>
    </w:p>
    <w:p w:rsidR="001B7A15"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Možnosti využitia vo výučbe: uplatnenie je vhodné vo výučbe starších žiakov, ktorí už disponujú množstvom informácií o téme i základnými komunikačnými zručnosťami, a najmä tam, kde sa vyžaduje intenzívna práca pri osvojovaní si témy v celej jej šírke, súvislostiach (napr. prierezové témy, medzipredmetové vzťahy).</w:t>
      </w:r>
    </w:p>
    <w:p w:rsidR="001B7A15" w:rsidRPr="005849BB" w:rsidRDefault="001B7A15" w:rsidP="00407C8B">
      <w:pPr>
        <w:spacing w:after="0"/>
        <w:jc w:val="both"/>
        <w:rPr>
          <w:rFonts w:ascii="Times New Roman" w:hAnsi="Times New Roman" w:cs="Times New Roman"/>
          <w:sz w:val="24"/>
          <w:szCs w:val="24"/>
        </w:rPr>
      </w:pPr>
    </w:p>
    <w:p w:rsidR="001B7A15" w:rsidRPr="005849BB" w:rsidRDefault="001B7A15" w:rsidP="00407C8B">
      <w:pPr>
        <w:jc w:val="both"/>
        <w:rPr>
          <w:rFonts w:ascii="Times New Roman" w:hAnsi="Times New Roman" w:cs="Times New Roman"/>
          <w:b/>
          <w:i/>
          <w:sz w:val="24"/>
          <w:szCs w:val="24"/>
        </w:rPr>
      </w:pPr>
      <w:r w:rsidRPr="005849BB">
        <w:rPr>
          <w:rFonts w:ascii="Times New Roman" w:hAnsi="Times New Roman" w:cs="Times New Roman"/>
          <w:b/>
          <w:i/>
          <w:sz w:val="24"/>
          <w:szCs w:val="24"/>
        </w:rPr>
        <w:t>Rozvíjané kľúčové kompetencie:</w:t>
      </w:r>
    </w:p>
    <w:p w:rsidR="001B7A15" w:rsidRPr="005849BB" w:rsidRDefault="001B7A15" w:rsidP="00407C8B">
      <w:pPr>
        <w:pStyle w:val="Odsekzoznamu"/>
        <w:numPr>
          <w:ilvl w:val="0"/>
          <w:numId w:val="6"/>
        </w:numPr>
        <w:jc w:val="both"/>
        <w:rPr>
          <w:rFonts w:ascii="Times New Roman" w:hAnsi="Times New Roman" w:cs="Times New Roman"/>
          <w:sz w:val="24"/>
          <w:szCs w:val="24"/>
        </w:rPr>
      </w:pPr>
      <w:r w:rsidRPr="005849BB">
        <w:rPr>
          <w:rFonts w:ascii="Times New Roman" w:hAnsi="Times New Roman" w:cs="Times New Roman"/>
          <w:sz w:val="24"/>
          <w:szCs w:val="24"/>
        </w:rPr>
        <w:t>učiť sa učiť (k celoživotnému učeniu) – intenzívne, detailné zameranie na tému, rozanalyzovanie problému do podrobností, posudzovanie z rôznych hľadísk, maximálne sústredenie a prepájanie informácií,</w:t>
      </w:r>
    </w:p>
    <w:p w:rsidR="001B7A15" w:rsidRPr="005849BB" w:rsidRDefault="001B7A15" w:rsidP="00407C8B">
      <w:pPr>
        <w:pStyle w:val="Odsekzoznamu"/>
        <w:numPr>
          <w:ilvl w:val="0"/>
          <w:numId w:val="6"/>
        </w:numPr>
        <w:jc w:val="both"/>
        <w:rPr>
          <w:rFonts w:ascii="Times New Roman" w:hAnsi="Times New Roman" w:cs="Times New Roman"/>
          <w:sz w:val="24"/>
          <w:szCs w:val="24"/>
        </w:rPr>
      </w:pPr>
      <w:r w:rsidRPr="005849BB">
        <w:rPr>
          <w:rFonts w:ascii="Times New Roman" w:hAnsi="Times New Roman" w:cs="Times New Roman"/>
          <w:sz w:val="24"/>
          <w:szCs w:val="24"/>
        </w:rPr>
        <w:t>komunikačné (rozvíjanie zručností verbálnej komunikácie, presná interpretácia faktov, argumentácia, aktívne počúvanie a následné protiargumenty, komunikovať „pod tlakom“ /času i názorov/, komunikovať asertívne),</w:t>
      </w:r>
    </w:p>
    <w:p w:rsidR="001B7A15" w:rsidRPr="005849BB" w:rsidRDefault="001B7A15" w:rsidP="00407C8B">
      <w:pPr>
        <w:pStyle w:val="Odsekzoznamu"/>
        <w:numPr>
          <w:ilvl w:val="0"/>
          <w:numId w:val="6"/>
        </w:numPr>
        <w:jc w:val="both"/>
        <w:rPr>
          <w:rFonts w:ascii="Times New Roman" w:hAnsi="Times New Roman" w:cs="Times New Roman"/>
          <w:sz w:val="24"/>
          <w:szCs w:val="24"/>
        </w:rPr>
      </w:pPr>
      <w:r w:rsidRPr="005849BB">
        <w:rPr>
          <w:rFonts w:ascii="Times New Roman" w:hAnsi="Times New Roman" w:cs="Times New Roman"/>
          <w:sz w:val="24"/>
          <w:szCs w:val="24"/>
        </w:rPr>
        <w:t xml:space="preserve"> sociálne a personálne (rozvíjať schopnosť komunikovať v stále meniacich sa skupinách, sociálne učenie, práca v rôznych tímoch, vhodný spôsob sebapresadzovania v skupinách, posilňovanie pozitívnej triednej klímy).</w:t>
      </w:r>
    </w:p>
    <w:p w:rsidR="001B7A15" w:rsidRPr="00364FD1" w:rsidRDefault="001B7A15" w:rsidP="00407C8B">
      <w:pPr>
        <w:jc w:val="both"/>
        <w:rPr>
          <w:rFonts w:ascii="Times New Roman" w:hAnsi="Times New Roman" w:cs="Times New Roman"/>
          <w:sz w:val="24"/>
          <w:szCs w:val="24"/>
          <w:u w:val="single"/>
        </w:rPr>
      </w:pPr>
      <w:r w:rsidRPr="00364FD1">
        <w:rPr>
          <w:rFonts w:ascii="Times New Roman" w:hAnsi="Times New Roman" w:cs="Times New Roman"/>
          <w:sz w:val="24"/>
          <w:szCs w:val="24"/>
          <w:u w:val="single"/>
        </w:rPr>
        <w:t>Postup</w:t>
      </w:r>
    </w:p>
    <w:p w:rsidR="001B7A15" w:rsidRPr="005849BB" w:rsidRDefault="001B7A15" w:rsidP="00407C8B">
      <w:pPr>
        <w:pStyle w:val="Odsekzoznamu"/>
        <w:numPr>
          <w:ilvl w:val="0"/>
          <w:numId w:val="13"/>
        </w:numPr>
        <w:spacing w:after="0"/>
        <w:jc w:val="both"/>
        <w:rPr>
          <w:rFonts w:ascii="Times New Roman" w:hAnsi="Times New Roman" w:cs="Times New Roman"/>
          <w:sz w:val="24"/>
          <w:szCs w:val="24"/>
        </w:rPr>
      </w:pPr>
      <w:r w:rsidRPr="005849BB">
        <w:rPr>
          <w:rFonts w:ascii="Times New Roman" w:hAnsi="Times New Roman" w:cs="Times New Roman"/>
          <w:sz w:val="24"/>
          <w:szCs w:val="24"/>
        </w:rPr>
        <w:t>Rozdelíme žiakov do dvoch skupín. Prvá si sadne na stoličky do vnútorného kruhu tvárou otočenou smerom von z kruhu, druhá skupina do vonkajšieho kruhu tvárou oproti spolužiakom – dovnútra kruhu. Takto vytvoríme páry, ktoré budú spolu komunikovať (ich počet musí byť párny).</w:t>
      </w:r>
    </w:p>
    <w:p w:rsidR="001B7A15" w:rsidRPr="005849BB" w:rsidRDefault="001B7A15" w:rsidP="00407C8B">
      <w:pPr>
        <w:pStyle w:val="Odsekzoznamu"/>
        <w:numPr>
          <w:ilvl w:val="0"/>
          <w:numId w:val="13"/>
        </w:numPr>
        <w:spacing w:after="0"/>
        <w:jc w:val="both"/>
        <w:rPr>
          <w:rFonts w:ascii="Times New Roman" w:hAnsi="Times New Roman" w:cs="Times New Roman"/>
          <w:sz w:val="24"/>
          <w:szCs w:val="24"/>
        </w:rPr>
      </w:pPr>
      <w:r w:rsidRPr="005849BB">
        <w:rPr>
          <w:rFonts w:ascii="Times New Roman" w:hAnsi="Times New Roman" w:cs="Times New Roman"/>
          <w:sz w:val="24"/>
          <w:szCs w:val="24"/>
        </w:rPr>
        <w:t>Učiteľ rozdá žiakom pripravené kartičky s odborným textom – každá dvojica má len jednu kartičku (v prvej dvojici dostane kartičku žiak vo vnútornom kruhu, v druhej dvojici žiak vo vonkajšom kruhu atď). Žiaci text ešte nečítajú, vyčkajú na pokyn.</w:t>
      </w:r>
    </w:p>
    <w:p w:rsidR="001B7A15" w:rsidRPr="005849BB" w:rsidRDefault="001B7A15" w:rsidP="00407C8B">
      <w:pPr>
        <w:pStyle w:val="Odsekzoznamu"/>
        <w:numPr>
          <w:ilvl w:val="0"/>
          <w:numId w:val="13"/>
        </w:numPr>
        <w:spacing w:after="0"/>
        <w:jc w:val="both"/>
        <w:rPr>
          <w:rFonts w:ascii="Times New Roman" w:hAnsi="Times New Roman" w:cs="Times New Roman"/>
          <w:sz w:val="24"/>
          <w:szCs w:val="24"/>
        </w:rPr>
      </w:pPr>
      <w:r w:rsidRPr="005849BB">
        <w:rPr>
          <w:rFonts w:ascii="Times New Roman" w:hAnsi="Times New Roman" w:cs="Times New Roman"/>
          <w:sz w:val="24"/>
          <w:szCs w:val="24"/>
        </w:rPr>
        <w:t xml:space="preserve">Žiaci s kartičkou majú pol minúty na to, aby si text preštudovali a pripravili sa na komunikáciu s partnerom. Ďalšiu 1,5 minúty hovoria v prospech tvrdenia na svojej kartičke – čiže snažia sa nájsť argumenty na jeho podporu, nájsť dôvody, prečo by mal byť tento názor pravdivý, povedať príklady jeho významu, a to aj vtedy, ak napr. s </w:t>
      </w:r>
      <w:r w:rsidRPr="005849BB">
        <w:rPr>
          <w:rFonts w:ascii="Times New Roman" w:hAnsi="Times New Roman" w:cs="Times New Roman"/>
          <w:sz w:val="24"/>
          <w:szCs w:val="24"/>
        </w:rPr>
        <w:lastRenderedPageBreak/>
        <w:t>týmto tvrdením nesúhlasia. Druhý z páru zatiaľ len pozorne počúva, nesmie slovný prejav prerušovať, pripravuje si protiargumenty.</w:t>
      </w:r>
    </w:p>
    <w:p w:rsidR="001B7A15" w:rsidRPr="005849BB" w:rsidRDefault="001B7A15" w:rsidP="00407C8B">
      <w:pPr>
        <w:pStyle w:val="Odsekzoznamu"/>
        <w:numPr>
          <w:ilvl w:val="0"/>
          <w:numId w:val="13"/>
        </w:numPr>
        <w:spacing w:after="0"/>
        <w:jc w:val="both"/>
        <w:rPr>
          <w:rFonts w:ascii="Times New Roman" w:hAnsi="Times New Roman" w:cs="Times New Roman"/>
          <w:sz w:val="24"/>
          <w:szCs w:val="24"/>
        </w:rPr>
      </w:pPr>
      <w:r w:rsidRPr="005849BB">
        <w:rPr>
          <w:rFonts w:ascii="Times New Roman" w:hAnsi="Times New Roman" w:cs="Times New Roman"/>
          <w:sz w:val="24"/>
          <w:szCs w:val="24"/>
        </w:rPr>
        <w:t>Slovo má druhý z dvojice. Aj on má 1,5 minúty na to, aby s tvrdením nesúhlasil. Hľadá slabé miesta, dôvody, príklady, ako dokázať spolužiakovi, že nemá pravdu.</w:t>
      </w:r>
    </w:p>
    <w:p w:rsidR="001B7A15" w:rsidRPr="005849BB" w:rsidRDefault="001B7A15" w:rsidP="00407C8B">
      <w:pPr>
        <w:pStyle w:val="Odsekzoznamu"/>
        <w:numPr>
          <w:ilvl w:val="0"/>
          <w:numId w:val="13"/>
        </w:numPr>
        <w:spacing w:after="0"/>
        <w:jc w:val="both"/>
        <w:rPr>
          <w:rFonts w:ascii="Times New Roman" w:hAnsi="Times New Roman" w:cs="Times New Roman"/>
          <w:sz w:val="24"/>
          <w:szCs w:val="24"/>
        </w:rPr>
      </w:pPr>
      <w:r w:rsidRPr="005849BB">
        <w:rPr>
          <w:rFonts w:ascii="Times New Roman" w:hAnsi="Times New Roman" w:cs="Times New Roman"/>
          <w:sz w:val="24"/>
          <w:szCs w:val="24"/>
        </w:rPr>
        <w:t>Po uplynutí daného času všetci účastníci vstanú zo stoličiek, na ktoré položia svoju kartičku a posunú sa o jedno miesto doprava. Takto vzniknú nové dvojice. Celý postup sa opakuje, pokiaľ sa všetci nevystriedajú v role argumentujúceho i protiargumentujúceho.</w:t>
      </w:r>
    </w:p>
    <w:p w:rsidR="001B7A15" w:rsidRPr="005849BB" w:rsidRDefault="001B7A15" w:rsidP="00407C8B">
      <w:pPr>
        <w:pStyle w:val="Odsekzoznamu"/>
        <w:numPr>
          <w:ilvl w:val="0"/>
          <w:numId w:val="13"/>
        </w:numPr>
        <w:spacing w:after="0"/>
        <w:jc w:val="both"/>
        <w:rPr>
          <w:rFonts w:ascii="Times New Roman" w:hAnsi="Times New Roman" w:cs="Times New Roman"/>
          <w:sz w:val="24"/>
          <w:szCs w:val="24"/>
        </w:rPr>
      </w:pPr>
      <w:r w:rsidRPr="005849BB">
        <w:rPr>
          <w:rFonts w:ascii="Times New Roman" w:hAnsi="Times New Roman" w:cs="Times New Roman"/>
          <w:sz w:val="24"/>
          <w:szCs w:val="24"/>
        </w:rPr>
        <w:t>Na záver žiaci zhodnotia svoje pocity z priebehu (ako sa im pracovalo v malých skupinách, aké mali problémy v komunikácii, ako sa cítili, keď obhajovali niečo, s čím nesúhlasili, uvádzajú príklady, kedy si uvedomili, že ich názor nemusí byť správny a pod.) – argumenty sa môžu zaznamenávať.</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sz w:val="24"/>
          <w:szCs w:val="24"/>
        </w:rPr>
        <w:t>Hodnotenie: učiteľ vhodnou formou zhodnotí celý priebeh, prácu skupiny, zhrnie základné fakty doplnené názormi žiakov.</w:t>
      </w:r>
    </w:p>
    <w:p w:rsidR="001B7A15" w:rsidRPr="005849BB" w:rsidRDefault="001B7A15" w:rsidP="00407C8B">
      <w:pPr>
        <w:jc w:val="both"/>
        <w:rPr>
          <w:rFonts w:ascii="Times New Roman" w:hAnsi="Times New Roman" w:cs="Times New Roman"/>
          <w:b/>
          <w:sz w:val="24"/>
          <w:szCs w:val="24"/>
        </w:rPr>
      </w:pPr>
      <w:r w:rsidRPr="005849BB">
        <w:rPr>
          <w:rFonts w:ascii="Times New Roman" w:hAnsi="Times New Roman" w:cs="Times New Roman"/>
          <w:b/>
          <w:sz w:val="24"/>
          <w:szCs w:val="24"/>
        </w:rPr>
        <w:t>NÁVŠTEVNÍCI</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sz w:val="24"/>
          <w:szCs w:val="24"/>
        </w:rPr>
        <w:t>Variant metódy Kolotoč. Učiteľ pripraví podľa charakteru výučby a počtu žiakov pracovné stanovištia – návštevné miesta (zväčša 4-6 miest, 4-6 členné skupiny). Na každom stanovišti je pripravený papier väčšieho rozmeru s určenou oblasťou a vymedzeným problémom. Dané oblasti spolu súvisia, ideálne je, ak spoločne vystihujú riešenú tému výučby. Každá skupina pracuje na svojom stanovišti (tvoria súbor informácií, snažia sa nájsť správne odpovede, argumentujú, počúvajú, hľadajú riešenia a pod.). Po uplynutí daného času sa skupina presúva v smere hodinových ručičiek k vedľajšiemu stanovišťu. Jeden z pracovného tímu však na pôvodnom stanovišti ostáva v roli hostiteľa, aby poskytol návštevníkom informácie o oblasti, probléme, na ktorom predchádzajúca skupina pracovala. Takto sa skupiny vystriedajú (v návštevníckej skupine ostáva vždy jeden člen predchádzajúcej skupiny, predošlý hostiteľ pracuje s novou skupinou) na všetkých stanovištiach a pracujú vlastne na všetkých témach.</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b/>
          <w:sz w:val="24"/>
          <w:szCs w:val="24"/>
        </w:rPr>
        <w:t>7. DISKUSIA</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Metóda jednoduchá na prípravu, no náročná na stanovenie rozsahu a zamerania témy, vedenie žiakov, dodržiavanie zásad optimálnej a efektívnej verbálnej i neverbálnej komunikácie, rešpektovanie pravidiel diskusie. Je vhodná najmä vtedy, ak chce učiteľ zistiť názory žiakov na určitý jav, problém. Odporúčané trvanie je 20-30 minút. Je využiteľná na všetkých typoch a stupňoch škôl v rôzne veľkých skupinách (ideálny počet je 14-16 žiakov).</w:t>
      </w:r>
    </w:p>
    <w:p w:rsidR="001B7A15"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Možnosti využitia vo výučbe: na začiatku vyučovacej hodiny v rámci motivácie, v jej priebehu ako kľúčová edukačná metóda.</w:t>
      </w:r>
    </w:p>
    <w:p w:rsidR="001B7A15" w:rsidRPr="005849BB" w:rsidRDefault="001B7A15" w:rsidP="00407C8B">
      <w:pPr>
        <w:spacing w:after="0"/>
        <w:jc w:val="both"/>
        <w:rPr>
          <w:rFonts w:ascii="Times New Roman" w:hAnsi="Times New Roman" w:cs="Times New Roman"/>
          <w:sz w:val="24"/>
          <w:szCs w:val="24"/>
        </w:rPr>
      </w:pPr>
    </w:p>
    <w:p w:rsidR="001B7A15" w:rsidRPr="005849BB" w:rsidRDefault="001B7A15" w:rsidP="00407C8B">
      <w:pPr>
        <w:jc w:val="both"/>
        <w:rPr>
          <w:rFonts w:ascii="Times New Roman" w:hAnsi="Times New Roman" w:cs="Times New Roman"/>
          <w:b/>
          <w:i/>
          <w:sz w:val="24"/>
          <w:szCs w:val="24"/>
        </w:rPr>
      </w:pPr>
      <w:r w:rsidRPr="005849BB">
        <w:rPr>
          <w:rFonts w:ascii="Times New Roman" w:hAnsi="Times New Roman" w:cs="Times New Roman"/>
          <w:b/>
          <w:i/>
          <w:sz w:val="24"/>
          <w:szCs w:val="24"/>
        </w:rPr>
        <w:t>Rozvíjané kľúčové kompetencie:</w:t>
      </w:r>
    </w:p>
    <w:p w:rsidR="001B7A15" w:rsidRPr="005849BB" w:rsidRDefault="001B7A15" w:rsidP="00407C8B">
      <w:pPr>
        <w:pStyle w:val="Odsekzoznamu"/>
        <w:numPr>
          <w:ilvl w:val="0"/>
          <w:numId w:val="7"/>
        </w:numPr>
        <w:jc w:val="both"/>
        <w:rPr>
          <w:rFonts w:ascii="Times New Roman" w:hAnsi="Times New Roman" w:cs="Times New Roman"/>
          <w:sz w:val="24"/>
          <w:szCs w:val="24"/>
        </w:rPr>
      </w:pPr>
      <w:r w:rsidRPr="005849BB">
        <w:rPr>
          <w:rFonts w:ascii="Times New Roman" w:hAnsi="Times New Roman" w:cs="Times New Roman"/>
          <w:sz w:val="24"/>
          <w:szCs w:val="24"/>
        </w:rPr>
        <w:t>učiť sa učiť (k celoživotnému učeniu) – uvažovanie o téme, hodnotenie názorov, postojov, individuálnych prístupov, využívanie skúseností, sebareflexia,</w:t>
      </w:r>
    </w:p>
    <w:p w:rsidR="001B7A15" w:rsidRPr="005849BB" w:rsidRDefault="001B7A15" w:rsidP="00407C8B">
      <w:pPr>
        <w:pStyle w:val="Odsekzoznamu"/>
        <w:numPr>
          <w:ilvl w:val="0"/>
          <w:numId w:val="7"/>
        </w:numPr>
        <w:jc w:val="both"/>
        <w:rPr>
          <w:rFonts w:ascii="Times New Roman" w:hAnsi="Times New Roman" w:cs="Times New Roman"/>
          <w:sz w:val="24"/>
          <w:szCs w:val="24"/>
        </w:rPr>
      </w:pPr>
      <w:r w:rsidRPr="005849BB">
        <w:rPr>
          <w:rFonts w:ascii="Times New Roman" w:hAnsi="Times New Roman" w:cs="Times New Roman"/>
          <w:sz w:val="24"/>
          <w:szCs w:val="24"/>
        </w:rPr>
        <w:t>komunikačné (maximálne sústredenie na dodržiavanie zásad komunikácie, rozvíjanie kultivovaného prejavu, primeranosti dĺžky i obsahu diskusného príspevku, schopnosti neodbočovať od témy)</w:t>
      </w:r>
    </w:p>
    <w:p w:rsidR="001B7A15" w:rsidRPr="005849BB" w:rsidRDefault="001B7A15" w:rsidP="00407C8B">
      <w:pPr>
        <w:pStyle w:val="Odsekzoznamu"/>
        <w:numPr>
          <w:ilvl w:val="0"/>
          <w:numId w:val="7"/>
        </w:numPr>
        <w:jc w:val="both"/>
        <w:rPr>
          <w:rFonts w:ascii="Times New Roman" w:hAnsi="Times New Roman" w:cs="Times New Roman"/>
          <w:sz w:val="24"/>
          <w:szCs w:val="24"/>
        </w:rPr>
      </w:pPr>
      <w:r w:rsidRPr="005849BB">
        <w:rPr>
          <w:rFonts w:ascii="Times New Roman" w:hAnsi="Times New Roman" w:cs="Times New Roman"/>
          <w:sz w:val="24"/>
          <w:szCs w:val="24"/>
        </w:rPr>
        <w:lastRenderedPageBreak/>
        <w:t>sociálne a personálne (vzájomná podpora v skupine, snaha pochopiť diskutujúcich, zlepšovanie skupinovej atmosféry).</w:t>
      </w:r>
    </w:p>
    <w:p w:rsidR="001B7A15" w:rsidRPr="00364FD1" w:rsidRDefault="001B7A15" w:rsidP="00407C8B">
      <w:pPr>
        <w:jc w:val="both"/>
        <w:rPr>
          <w:rFonts w:ascii="Times New Roman" w:hAnsi="Times New Roman" w:cs="Times New Roman"/>
          <w:sz w:val="24"/>
          <w:szCs w:val="24"/>
          <w:u w:val="single"/>
        </w:rPr>
      </w:pPr>
      <w:r w:rsidRPr="00364FD1">
        <w:rPr>
          <w:rFonts w:ascii="Times New Roman" w:hAnsi="Times New Roman" w:cs="Times New Roman"/>
          <w:sz w:val="24"/>
          <w:szCs w:val="24"/>
          <w:u w:val="single"/>
        </w:rPr>
        <w:t>Postup</w:t>
      </w:r>
    </w:p>
    <w:p w:rsidR="001B7A15" w:rsidRPr="005849BB" w:rsidRDefault="001B7A15" w:rsidP="00407C8B">
      <w:pPr>
        <w:pStyle w:val="Odsekzoznamu"/>
        <w:numPr>
          <w:ilvl w:val="0"/>
          <w:numId w:val="14"/>
        </w:numPr>
        <w:spacing w:after="0"/>
        <w:jc w:val="both"/>
        <w:rPr>
          <w:rFonts w:ascii="Times New Roman" w:hAnsi="Times New Roman" w:cs="Times New Roman"/>
          <w:sz w:val="24"/>
          <w:szCs w:val="24"/>
        </w:rPr>
      </w:pPr>
      <w:r w:rsidRPr="005849BB">
        <w:rPr>
          <w:rFonts w:ascii="Times New Roman" w:hAnsi="Times New Roman" w:cs="Times New Roman"/>
          <w:sz w:val="24"/>
          <w:szCs w:val="24"/>
        </w:rPr>
        <w:t>Učiteľ zaradenie diskusie do výučby vopred žiakom oznámi (kvôli príprave na diskusiu v škole alebo doma). Diskusiu možno zaradiť aj bez prípravy, no téma musí byť jednoduchá (žiaci majú dostatok informácií o téme).</w:t>
      </w:r>
    </w:p>
    <w:p w:rsidR="001B7A15" w:rsidRPr="005849BB" w:rsidRDefault="001B7A15" w:rsidP="00407C8B">
      <w:pPr>
        <w:pStyle w:val="Odsekzoznamu"/>
        <w:numPr>
          <w:ilvl w:val="0"/>
          <w:numId w:val="14"/>
        </w:numPr>
        <w:spacing w:after="0"/>
        <w:jc w:val="both"/>
        <w:rPr>
          <w:rFonts w:ascii="Times New Roman" w:hAnsi="Times New Roman" w:cs="Times New Roman"/>
          <w:sz w:val="24"/>
          <w:szCs w:val="24"/>
        </w:rPr>
      </w:pPr>
      <w:r w:rsidRPr="005849BB">
        <w:rPr>
          <w:rFonts w:ascii="Times New Roman" w:hAnsi="Times New Roman" w:cs="Times New Roman"/>
          <w:sz w:val="24"/>
          <w:szCs w:val="24"/>
        </w:rPr>
        <w:t>Tému zrozumiteľne žiakom vysvetliť a napísať na tabuľu (kontrola neodbočenia od témy). Pripomenúť zásady komunikácie a vedenia diskusie.</w:t>
      </w:r>
    </w:p>
    <w:p w:rsidR="001B7A15" w:rsidRPr="005849BB" w:rsidRDefault="001B7A15" w:rsidP="00407C8B">
      <w:pPr>
        <w:pStyle w:val="Odsekzoznamu"/>
        <w:numPr>
          <w:ilvl w:val="0"/>
          <w:numId w:val="14"/>
        </w:numPr>
        <w:spacing w:after="0"/>
        <w:jc w:val="both"/>
        <w:rPr>
          <w:rFonts w:ascii="Times New Roman" w:hAnsi="Times New Roman" w:cs="Times New Roman"/>
          <w:sz w:val="24"/>
          <w:szCs w:val="24"/>
        </w:rPr>
      </w:pPr>
      <w:r w:rsidRPr="005849BB">
        <w:rPr>
          <w:rFonts w:ascii="Times New Roman" w:hAnsi="Times New Roman" w:cs="Times New Roman"/>
          <w:sz w:val="24"/>
          <w:szCs w:val="24"/>
        </w:rPr>
        <w:t>Vhodný začiatok diskusie je napr. kontroverzný výrok, zhrnutie faktov, úryvok z literatúry, časopisu a pod. Odporúča sa podporiť žiakov vlastným príkladom (učiteľ sám uvedie nejaký fakt, názor, položí otázku, diskutujúcich vhodne usmerňuje, koriguje, udržiava rovnakú tému, sleduje čas ...). Diskusiu môže viesť aj určený moderátor (staršie vekové skupiny). Jeho rola je veľmi náročná a v zmysle úspešného priebehu a vyhodnotenia diskusie zásadná.</w:t>
      </w:r>
    </w:p>
    <w:p w:rsidR="001B7A15" w:rsidRPr="005849BB" w:rsidRDefault="001B7A15" w:rsidP="00407C8B">
      <w:pPr>
        <w:pStyle w:val="Odsekzoznamu"/>
        <w:numPr>
          <w:ilvl w:val="0"/>
          <w:numId w:val="14"/>
        </w:numPr>
        <w:spacing w:after="0"/>
        <w:jc w:val="both"/>
        <w:rPr>
          <w:rFonts w:ascii="Times New Roman" w:hAnsi="Times New Roman" w:cs="Times New Roman"/>
          <w:sz w:val="24"/>
          <w:szCs w:val="24"/>
        </w:rPr>
      </w:pPr>
      <w:r w:rsidRPr="005849BB">
        <w:rPr>
          <w:rFonts w:ascii="Times New Roman" w:hAnsi="Times New Roman" w:cs="Times New Roman"/>
          <w:sz w:val="24"/>
          <w:szCs w:val="24"/>
        </w:rPr>
        <w:t>Zhrnutie výsledkov, záverov vhodnou interpretáciou.</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Hodnotenie: je veľmi zložité. Z tohto dôvodu si môže učiteľ podľa vlastného uváženia pripraviť pozorovací záznam zameraný na oblasť, ktorú plánuje pri diskusii zvlášť sledovať (napr. úroveň verbálnej komunikácie, sebaovládanie, dodržiavanie pravidiel, schopnosť aktívneho počúvania, zapojenie účastníkov a pod.).</w:t>
      </w:r>
    </w:p>
    <w:p w:rsidR="001B7A15" w:rsidRDefault="001B7A15" w:rsidP="00407C8B">
      <w:pPr>
        <w:jc w:val="both"/>
        <w:rPr>
          <w:rFonts w:ascii="Times New Roman" w:hAnsi="Times New Roman" w:cs="Times New Roman"/>
          <w:b/>
          <w:sz w:val="24"/>
          <w:szCs w:val="24"/>
        </w:rPr>
      </w:pPr>
    </w:p>
    <w:p w:rsidR="001B7A15" w:rsidRPr="005849BB" w:rsidRDefault="001B7A15" w:rsidP="00407C8B">
      <w:pPr>
        <w:jc w:val="both"/>
        <w:rPr>
          <w:rFonts w:ascii="Times New Roman" w:hAnsi="Times New Roman" w:cs="Times New Roman"/>
          <w:b/>
          <w:sz w:val="24"/>
          <w:szCs w:val="24"/>
        </w:rPr>
      </w:pPr>
      <w:r w:rsidRPr="005849BB">
        <w:rPr>
          <w:rFonts w:ascii="Times New Roman" w:hAnsi="Times New Roman" w:cs="Times New Roman"/>
          <w:b/>
          <w:sz w:val="24"/>
          <w:szCs w:val="24"/>
        </w:rPr>
        <w:t>DEBATA</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sz w:val="24"/>
          <w:szCs w:val="24"/>
        </w:rPr>
        <w:t>Skupinová metóda nenáročná na prípravu, no náročná na organizáciu, vedenie a schopnosti účastníkov. Zvláštnosťou tejto metódy je, že jej realizácia predstavuje skutočné improvizované didaktické predstavenie, hru so slovíčkami a argumentmi, hru s divákmi, účelovú manipuláciu s faktami, využívanie nepozornosti či slabých miest protistrany, nedostatok pohotovosti alebo aktuálnu nepripravenosť. Využívame ju najmä vo výučbe starších vekových kategórií žiakov (stredná škola).</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b/>
          <w:sz w:val="24"/>
          <w:szCs w:val="24"/>
        </w:rPr>
        <w:t>8. CASE STUDY (prípadová štúdia)</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Účinná skupinová metóda využívajúca reálne životné situácie či problémy. Jej princíp spočíva v skupinovom riešení „prípadu“ (skutočný alebo simulovaný). Je vhodná aj vo výučbe žiakov nižšieho sekundárneho vzdelávania (aj celá trieda).</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Dĺžka trvania závisí od náročnosti témy a pripravenosti žiakov (optimálna je jedna vyučovacia hodina, pri komplexnejších témach sa odporúča spojiť dve hodiny).</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Možnosti využitia vo výučbe: vhodná ako technika intenzívnej, komplexnej výučby s výraznými medzipredmetovými súvislosťami.</w:t>
      </w:r>
    </w:p>
    <w:p w:rsidR="001B7A15"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Možno ju využiť ako spôsob overenia pochopenia učiva, napr. na záver tematického celku, ako príklad praktickej aplikácie teoretických vedomostí vo väčšine vyučovacích predmetov, a to obvykle v priebehu hlavnej časti vyučovacej hodiny.</w:t>
      </w:r>
    </w:p>
    <w:p w:rsidR="001B7A15" w:rsidRPr="005849BB" w:rsidRDefault="001B7A15" w:rsidP="00407C8B">
      <w:pPr>
        <w:spacing w:after="0"/>
        <w:jc w:val="both"/>
        <w:rPr>
          <w:rFonts w:ascii="Times New Roman" w:hAnsi="Times New Roman" w:cs="Times New Roman"/>
          <w:sz w:val="24"/>
          <w:szCs w:val="24"/>
        </w:rPr>
      </w:pPr>
    </w:p>
    <w:p w:rsidR="00364FD1" w:rsidRDefault="00364FD1" w:rsidP="00407C8B">
      <w:pPr>
        <w:jc w:val="both"/>
        <w:rPr>
          <w:rFonts w:ascii="Times New Roman" w:hAnsi="Times New Roman" w:cs="Times New Roman"/>
          <w:b/>
          <w:i/>
          <w:sz w:val="24"/>
          <w:szCs w:val="24"/>
        </w:rPr>
      </w:pPr>
    </w:p>
    <w:p w:rsidR="001B7A15" w:rsidRPr="005849BB" w:rsidRDefault="001B7A15" w:rsidP="00407C8B">
      <w:pPr>
        <w:jc w:val="both"/>
        <w:rPr>
          <w:rFonts w:ascii="Times New Roman" w:hAnsi="Times New Roman" w:cs="Times New Roman"/>
          <w:b/>
          <w:i/>
          <w:sz w:val="24"/>
          <w:szCs w:val="24"/>
        </w:rPr>
      </w:pPr>
      <w:r w:rsidRPr="005849BB">
        <w:rPr>
          <w:rFonts w:ascii="Times New Roman" w:hAnsi="Times New Roman" w:cs="Times New Roman"/>
          <w:b/>
          <w:i/>
          <w:sz w:val="24"/>
          <w:szCs w:val="24"/>
        </w:rPr>
        <w:lastRenderedPageBreak/>
        <w:t>Rozvíjané kľúčové kompetencie:</w:t>
      </w:r>
    </w:p>
    <w:p w:rsidR="001B7A15" w:rsidRPr="005849BB" w:rsidRDefault="001B7A15" w:rsidP="00407C8B">
      <w:pPr>
        <w:pStyle w:val="Odsekzoznamu"/>
        <w:numPr>
          <w:ilvl w:val="0"/>
          <w:numId w:val="8"/>
        </w:numPr>
        <w:jc w:val="both"/>
        <w:rPr>
          <w:rFonts w:ascii="Times New Roman" w:hAnsi="Times New Roman" w:cs="Times New Roman"/>
          <w:sz w:val="24"/>
          <w:szCs w:val="24"/>
        </w:rPr>
      </w:pPr>
      <w:r w:rsidRPr="005849BB">
        <w:rPr>
          <w:rFonts w:ascii="Times New Roman" w:hAnsi="Times New Roman" w:cs="Times New Roman"/>
          <w:sz w:val="24"/>
          <w:szCs w:val="24"/>
        </w:rPr>
        <w:t>učiť sa učiť (k celoživotnému učeniu) – analyticko-syntetická práca celého tímu pri riešení prípadovej štúdie, vyhodnocovanie výsledkov, využívanie informácií z rôznych vyučovacích predmetov,</w:t>
      </w:r>
    </w:p>
    <w:p w:rsidR="001B7A15" w:rsidRPr="005849BB" w:rsidRDefault="001B7A15" w:rsidP="00407C8B">
      <w:pPr>
        <w:pStyle w:val="Odsekzoznamu"/>
        <w:numPr>
          <w:ilvl w:val="0"/>
          <w:numId w:val="8"/>
        </w:numPr>
        <w:jc w:val="both"/>
        <w:rPr>
          <w:rFonts w:ascii="Times New Roman" w:hAnsi="Times New Roman" w:cs="Times New Roman"/>
          <w:sz w:val="24"/>
          <w:szCs w:val="24"/>
        </w:rPr>
      </w:pPr>
      <w:r w:rsidRPr="005849BB">
        <w:rPr>
          <w:rFonts w:ascii="Times New Roman" w:hAnsi="Times New Roman" w:cs="Times New Roman"/>
          <w:sz w:val="24"/>
          <w:szCs w:val="24"/>
        </w:rPr>
        <w:t>komunikačné (schopnosť pracovať a komunikovať vzhľadom k určenej role, napr. zapisovateľ, hovorca ...),</w:t>
      </w:r>
    </w:p>
    <w:p w:rsidR="001B7A15" w:rsidRPr="005849BB" w:rsidRDefault="001B7A15" w:rsidP="00407C8B">
      <w:pPr>
        <w:pStyle w:val="Odsekzoznamu"/>
        <w:numPr>
          <w:ilvl w:val="0"/>
          <w:numId w:val="8"/>
        </w:numPr>
        <w:jc w:val="both"/>
        <w:rPr>
          <w:rFonts w:ascii="Times New Roman" w:hAnsi="Times New Roman" w:cs="Times New Roman"/>
          <w:sz w:val="24"/>
          <w:szCs w:val="24"/>
        </w:rPr>
      </w:pPr>
      <w:r w:rsidRPr="005849BB">
        <w:rPr>
          <w:rFonts w:ascii="Times New Roman" w:hAnsi="Times New Roman" w:cs="Times New Roman"/>
          <w:sz w:val="24"/>
          <w:szCs w:val="24"/>
        </w:rPr>
        <w:t xml:space="preserve"> sociálne a personálne (delegovanie úloh, stmeľovanie skupiny),</w:t>
      </w:r>
    </w:p>
    <w:p w:rsidR="001B7A15" w:rsidRPr="005849BB" w:rsidRDefault="001B7A15" w:rsidP="00407C8B">
      <w:pPr>
        <w:pStyle w:val="Odsekzoznamu"/>
        <w:numPr>
          <w:ilvl w:val="0"/>
          <w:numId w:val="8"/>
        </w:numPr>
        <w:jc w:val="both"/>
        <w:rPr>
          <w:rFonts w:ascii="Times New Roman" w:hAnsi="Times New Roman" w:cs="Times New Roman"/>
          <w:sz w:val="24"/>
          <w:szCs w:val="24"/>
        </w:rPr>
      </w:pPr>
      <w:r w:rsidRPr="005849BB">
        <w:rPr>
          <w:rFonts w:ascii="Times New Roman" w:hAnsi="Times New Roman" w:cs="Times New Roman"/>
          <w:sz w:val="24"/>
          <w:szCs w:val="24"/>
        </w:rPr>
        <w:t xml:space="preserve"> pracovné, k pracovnému uplatneniu (schopnosť spracovávať, hodnotiť a riešiť bežné situácie, posilňovať reálnu predstavu o praktickom živote).</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sz w:val="24"/>
          <w:szCs w:val="24"/>
        </w:rPr>
        <w:t>Postup</w:t>
      </w:r>
    </w:p>
    <w:p w:rsidR="001B7A15" w:rsidRPr="00570C4B" w:rsidRDefault="001B7A15" w:rsidP="00407C8B">
      <w:pPr>
        <w:pStyle w:val="Odsekzoznamu"/>
        <w:numPr>
          <w:ilvl w:val="0"/>
          <w:numId w:val="18"/>
        </w:numPr>
        <w:spacing w:after="0"/>
        <w:jc w:val="both"/>
        <w:rPr>
          <w:rFonts w:ascii="Times New Roman" w:hAnsi="Times New Roman" w:cs="Times New Roman"/>
          <w:sz w:val="24"/>
          <w:szCs w:val="24"/>
        </w:rPr>
      </w:pPr>
      <w:r w:rsidRPr="00570C4B">
        <w:rPr>
          <w:rFonts w:ascii="Times New Roman" w:hAnsi="Times New Roman" w:cs="Times New Roman"/>
          <w:sz w:val="24"/>
          <w:szCs w:val="24"/>
        </w:rPr>
        <w:t>Učiteľ pripraví vypracované prípadové štúdie alebo podkladový materiál pre jeho spracovanie na hodine. Rozdelí žiakov do 4-6 členných skupín, vysvetlí postup práce, overí si porozumenie.</w:t>
      </w:r>
    </w:p>
    <w:p w:rsidR="001B7A15" w:rsidRPr="00570C4B" w:rsidRDefault="001B7A15" w:rsidP="00407C8B">
      <w:pPr>
        <w:pStyle w:val="Odsekzoznamu"/>
        <w:numPr>
          <w:ilvl w:val="0"/>
          <w:numId w:val="18"/>
        </w:numPr>
        <w:spacing w:after="0"/>
        <w:jc w:val="both"/>
        <w:rPr>
          <w:rFonts w:ascii="Times New Roman" w:hAnsi="Times New Roman" w:cs="Times New Roman"/>
          <w:sz w:val="24"/>
          <w:szCs w:val="24"/>
        </w:rPr>
      </w:pPr>
      <w:r w:rsidRPr="00570C4B">
        <w:rPr>
          <w:rFonts w:ascii="Times New Roman" w:hAnsi="Times New Roman" w:cs="Times New Roman"/>
          <w:sz w:val="24"/>
          <w:szCs w:val="24"/>
        </w:rPr>
        <w:t>Skupiny pracujú samostatne, vyhotovia písomný alebo praktický výstup, odpovedajú na položené, resp. tvoria svoje otázky.</w:t>
      </w:r>
    </w:p>
    <w:p w:rsidR="001B7A15" w:rsidRPr="00570C4B" w:rsidRDefault="001B7A15" w:rsidP="00407C8B">
      <w:pPr>
        <w:pStyle w:val="Odsekzoznamu"/>
        <w:numPr>
          <w:ilvl w:val="0"/>
          <w:numId w:val="18"/>
        </w:numPr>
        <w:spacing w:after="0"/>
        <w:jc w:val="both"/>
        <w:rPr>
          <w:rFonts w:ascii="Times New Roman" w:hAnsi="Times New Roman" w:cs="Times New Roman"/>
          <w:sz w:val="24"/>
          <w:szCs w:val="24"/>
        </w:rPr>
      </w:pPr>
      <w:r w:rsidRPr="00570C4B">
        <w:rPr>
          <w:rFonts w:ascii="Times New Roman" w:hAnsi="Times New Roman" w:cs="Times New Roman"/>
          <w:sz w:val="24"/>
          <w:szCs w:val="24"/>
        </w:rPr>
        <w:t>Po uplynutí stanoveného času hovorcovia prezentujú výsledky skupiny, nasleduje diskusia.</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sz w:val="24"/>
          <w:szCs w:val="24"/>
        </w:rPr>
        <w:t>Hodnotenie: hodnotí sa tímová práca, pochopenie informácií témy, vypracovanie záverečnej správy. Hodnotiť môže aj člen skupiny v roli hodnotiteľa.</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b/>
          <w:sz w:val="24"/>
          <w:szCs w:val="24"/>
        </w:rPr>
        <w:t>9. GOLDFISH BOWL (akvárium)</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Pomerne zložitá vyučovacia metóda, stredne náročná na pracovný priestor a organizáciu práce žiakov, vysoko náročná na vedenie. Podľa Sitnej (2009) táto metóda predpokladá schopnosť pracovať formou diskusie a schopnosť aktívneho pozorovania a jeho záznamu vo vzájomnej súčinnosti. Základom metódy je diskusia, väčšinou riadená učiteľom. Diskutuje asi polovica žiakov vo vnútornom (diskusnom) kruhu, druhá časť vytvorí skupinu pozorovateľov-hodnotiteľov okolo prvej skupiny vo vonkajšom kruhu (pozorovateľskom). Usporiadanie stoličiek musí byť kruhové, symetrické, aby sa žiaci dobre videli (nie elipsa, nie obdĺžnik). Metódu možno využiť aj vo výučbe žiakov nižšieho sekundárneho vzdelávania. Ideálny počet žiakov je okolo 26. Akvárium je náročné aj na čas. Odporúča sa minimálne jedna vyučovacia hodina, prípadne spojiť dve hodiny.</w:t>
      </w:r>
    </w:p>
    <w:p w:rsidR="001B7A15"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Možnosti využitia vo výučbe: účelná pri využívaní predošlých vedomostí a ich spájaní s novými, ak chceme viesť žiakov k pochopeniu učiva v súvislostiach s ďalšími faktami, vytvoriť priestor k vzájomnému ovplyvňovaniu žiakov, rozvíjať verbálnu a neverbálnu komunikáciu, aktívne počúvanie, vyhodnocovať pozorovanie a vyvádzať závery – prostredníctvom tejto metódy sa dá učivo dôkladne osvojiť a pochopiť.</w:t>
      </w:r>
    </w:p>
    <w:p w:rsidR="001B7A15" w:rsidRPr="005849BB" w:rsidRDefault="001B7A15" w:rsidP="00407C8B">
      <w:pPr>
        <w:spacing w:after="0"/>
        <w:jc w:val="both"/>
        <w:rPr>
          <w:rFonts w:ascii="Times New Roman" w:hAnsi="Times New Roman" w:cs="Times New Roman"/>
          <w:sz w:val="24"/>
          <w:szCs w:val="24"/>
        </w:rPr>
      </w:pPr>
    </w:p>
    <w:p w:rsidR="001B7A15" w:rsidRPr="005849BB" w:rsidRDefault="001B7A15" w:rsidP="00407C8B">
      <w:pPr>
        <w:jc w:val="both"/>
        <w:rPr>
          <w:rFonts w:ascii="Times New Roman" w:hAnsi="Times New Roman" w:cs="Times New Roman"/>
          <w:b/>
          <w:i/>
          <w:sz w:val="24"/>
          <w:szCs w:val="24"/>
        </w:rPr>
      </w:pPr>
      <w:r w:rsidRPr="005849BB">
        <w:rPr>
          <w:rFonts w:ascii="Times New Roman" w:hAnsi="Times New Roman" w:cs="Times New Roman"/>
          <w:b/>
          <w:i/>
          <w:sz w:val="24"/>
          <w:szCs w:val="24"/>
        </w:rPr>
        <w:t>Rozvíjané kľúčové kompetencie:</w:t>
      </w:r>
    </w:p>
    <w:p w:rsidR="001B7A15" w:rsidRPr="005849BB" w:rsidRDefault="001B7A15" w:rsidP="00407C8B">
      <w:pPr>
        <w:pStyle w:val="Odsekzoznamu"/>
        <w:numPr>
          <w:ilvl w:val="0"/>
          <w:numId w:val="9"/>
        </w:numPr>
        <w:jc w:val="both"/>
        <w:rPr>
          <w:rFonts w:ascii="Times New Roman" w:hAnsi="Times New Roman" w:cs="Times New Roman"/>
          <w:sz w:val="24"/>
          <w:szCs w:val="24"/>
        </w:rPr>
      </w:pPr>
      <w:r w:rsidRPr="005849BB">
        <w:rPr>
          <w:rFonts w:ascii="Times New Roman" w:hAnsi="Times New Roman" w:cs="Times New Roman"/>
          <w:sz w:val="24"/>
          <w:szCs w:val="24"/>
        </w:rPr>
        <w:t>učiť sa učiť (k celoživotnému učeniu) – skupinová práca s informáciami formou diskusie, formovanie názorov „v behu“, posilňovanie kritického myslenia a logického úsudku, využívanie medzipredmetových vzťahov,</w:t>
      </w:r>
    </w:p>
    <w:p w:rsidR="001B7A15" w:rsidRPr="005849BB" w:rsidRDefault="001B7A15" w:rsidP="00407C8B">
      <w:pPr>
        <w:pStyle w:val="Odsekzoznamu"/>
        <w:numPr>
          <w:ilvl w:val="0"/>
          <w:numId w:val="9"/>
        </w:numPr>
        <w:jc w:val="both"/>
        <w:rPr>
          <w:rFonts w:ascii="Times New Roman" w:hAnsi="Times New Roman" w:cs="Times New Roman"/>
          <w:sz w:val="24"/>
          <w:szCs w:val="24"/>
        </w:rPr>
      </w:pPr>
      <w:r w:rsidRPr="005849BB">
        <w:rPr>
          <w:rFonts w:ascii="Times New Roman" w:hAnsi="Times New Roman" w:cs="Times New Roman"/>
          <w:sz w:val="24"/>
          <w:szCs w:val="24"/>
        </w:rPr>
        <w:lastRenderedPageBreak/>
        <w:t>komunikačné (využívanie komunikačných zručností, jasné, stručné a presné vyjadrovanie, argumentácia, vyjadrovanie podstatných myšlienok, dodržiavanie osobného priestoru v neverbálnej komunikácii, vhodná gestikulácia a mimika pri prezentácii záverov),</w:t>
      </w:r>
    </w:p>
    <w:p w:rsidR="001B7A15" w:rsidRPr="005849BB" w:rsidRDefault="001B7A15" w:rsidP="00407C8B">
      <w:pPr>
        <w:pStyle w:val="Odsekzoznamu"/>
        <w:numPr>
          <w:ilvl w:val="0"/>
          <w:numId w:val="9"/>
        </w:numPr>
        <w:jc w:val="both"/>
        <w:rPr>
          <w:rFonts w:ascii="Times New Roman" w:hAnsi="Times New Roman" w:cs="Times New Roman"/>
          <w:sz w:val="24"/>
          <w:szCs w:val="24"/>
        </w:rPr>
      </w:pPr>
      <w:r w:rsidRPr="005849BB">
        <w:rPr>
          <w:rFonts w:ascii="Times New Roman" w:hAnsi="Times New Roman" w:cs="Times New Roman"/>
          <w:sz w:val="24"/>
          <w:szCs w:val="24"/>
        </w:rPr>
        <w:t>sociálne a personálne (schopnosť pracovať v skupine pod priamou kontrolou ostatných účastníkov, sebaovládanie, sebapresadzovanie),</w:t>
      </w:r>
    </w:p>
    <w:p w:rsidR="001B7A15" w:rsidRPr="005849BB" w:rsidRDefault="001B7A15" w:rsidP="00407C8B">
      <w:pPr>
        <w:pStyle w:val="Odsekzoznamu"/>
        <w:numPr>
          <w:ilvl w:val="0"/>
          <w:numId w:val="9"/>
        </w:numPr>
        <w:jc w:val="both"/>
        <w:rPr>
          <w:rFonts w:ascii="Times New Roman" w:hAnsi="Times New Roman" w:cs="Times New Roman"/>
          <w:sz w:val="24"/>
          <w:szCs w:val="24"/>
        </w:rPr>
      </w:pPr>
      <w:r w:rsidRPr="005849BB">
        <w:rPr>
          <w:rFonts w:ascii="Times New Roman" w:hAnsi="Times New Roman" w:cs="Times New Roman"/>
          <w:sz w:val="24"/>
          <w:szCs w:val="24"/>
        </w:rPr>
        <w:t>riešiť problémy (porozumenie problému, navrhovanie riešení, spolupráca s ostatnými diskutérmi).</w:t>
      </w:r>
    </w:p>
    <w:p w:rsidR="001B7A15" w:rsidRPr="00407C8B" w:rsidRDefault="001B7A15" w:rsidP="00407C8B">
      <w:pPr>
        <w:jc w:val="both"/>
        <w:rPr>
          <w:rFonts w:ascii="Times New Roman" w:hAnsi="Times New Roman" w:cs="Times New Roman"/>
          <w:sz w:val="24"/>
          <w:szCs w:val="24"/>
          <w:u w:val="single"/>
        </w:rPr>
      </w:pPr>
      <w:r w:rsidRPr="00407C8B">
        <w:rPr>
          <w:rFonts w:ascii="Times New Roman" w:hAnsi="Times New Roman" w:cs="Times New Roman"/>
          <w:sz w:val="24"/>
          <w:szCs w:val="24"/>
          <w:u w:val="single"/>
        </w:rPr>
        <w:t>Postup</w:t>
      </w:r>
    </w:p>
    <w:p w:rsidR="001B7A15" w:rsidRPr="00570C4B" w:rsidRDefault="001B7A15" w:rsidP="00407C8B">
      <w:pPr>
        <w:pStyle w:val="Odsekzoznamu"/>
        <w:numPr>
          <w:ilvl w:val="0"/>
          <w:numId w:val="19"/>
        </w:numPr>
        <w:spacing w:after="0"/>
        <w:jc w:val="both"/>
        <w:rPr>
          <w:rFonts w:ascii="Times New Roman" w:hAnsi="Times New Roman" w:cs="Times New Roman"/>
          <w:sz w:val="24"/>
          <w:szCs w:val="24"/>
        </w:rPr>
      </w:pPr>
      <w:r w:rsidRPr="00570C4B">
        <w:rPr>
          <w:rFonts w:ascii="Times New Roman" w:hAnsi="Times New Roman" w:cs="Times New Roman"/>
          <w:sz w:val="24"/>
          <w:szCs w:val="24"/>
        </w:rPr>
        <w:t>Tému napísať na tabuľu kvôli kontrole jej dodržiavania. Učiteľ vysvetlí postup, vymedzí potrebný čas, rozdelí žiakov na dve polovice, prípadne určí doplňujúcu prácu pre tých, ktorí sa práce nezúčastňujú (veľký počet žiakov).</w:t>
      </w:r>
    </w:p>
    <w:p w:rsidR="001B7A15" w:rsidRPr="00570C4B" w:rsidRDefault="001B7A15" w:rsidP="00407C8B">
      <w:pPr>
        <w:pStyle w:val="Odsekzoznamu"/>
        <w:numPr>
          <w:ilvl w:val="0"/>
          <w:numId w:val="19"/>
        </w:numPr>
        <w:spacing w:after="0"/>
        <w:jc w:val="both"/>
        <w:rPr>
          <w:rFonts w:ascii="Times New Roman" w:hAnsi="Times New Roman" w:cs="Times New Roman"/>
          <w:sz w:val="24"/>
          <w:szCs w:val="24"/>
        </w:rPr>
      </w:pPr>
      <w:r w:rsidRPr="00570C4B">
        <w:rPr>
          <w:rFonts w:ascii="Times New Roman" w:hAnsi="Times New Roman" w:cs="Times New Roman"/>
          <w:sz w:val="24"/>
          <w:szCs w:val="24"/>
        </w:rPr>
        <w:t>Prvá časť žiakov sa posadí na stoličky do vnútorného kruhu, druhá časť si sadne po obvode vonkajšieho kruhu a dostane záznamové pozorovacie hárky.</w:t>
      </w:r>
    </w:p>
    <w:p w:rsidR="001B7A15" w:rsidRPr="00570C4B" w:rsidRDefault="001B7A15" w:rsidP="00407C8B">
      <w:pPr>
        <w:pStyle w:val="Odsekzoznamu"/>
        <w:numPr>
          <w:ilvl w:val="0"/>
          <w:numId w:val="19"/>
        </w:numPr>
        <w:spacing w:after="0"/>
        <w:jc w:val="both"/>
        <w:rPr>
          <w:rFonts w:ascii="Times New Roman" w:hAnsi="Times New Roman" w:cs="Times New Roman"/>
          <w:sz w:val="24"/>
          <w:szCs w:val="24"/>
        </w:rPr>
      </w:pPr>
      <w:r w:rsidRPr="00570C4B">
        <w:rPr>
          <w:rFonts w:ascii="Times New Roman" w:hAnsi="Times New Roman" w:cs="Times New Roman"/>
          <w:sz w:val="24"/>
          <w:szCs w:val="24"/>
        </w:rPr>
        <w:t>Diskusia prebieha podľa pravidiel a uvedeného postupu (pozri 3.7). Vonkajší kruh aktívne pozoruje diskusiu, zaznamenáva svoje zistenia.</w:t>
      </w:r>
    </w:p>
    <w:p w:rsidR="001B7A15" w:rsidRPr="00570C4B" w:rsidRDefault="001B7A15" w:rsidP="00407C8B">
      <w:pPr>
        <w:pStyle w:val="Odsekzoznamu"/>
        <w:numPr>
          <w:ilvl w:val="0"/>
          <w:numId w:val="19"/>
        </w:numPr>
        <w:spacing w:after="0"/>
        <w:jc w:val="both"/>
        <w:rPr>
          <w:rFonts w:ascii="Times New Roman" w:hAnsi="Times New Roman" w:cs="Times New Roman"/>
          <w:sz w:val="24"/>
          <w:szCs w:val="24"/>
        </w:rPr>
      </w:pPr>
      <w:r w:rsidRPr="00570C4B">
        <w:rPr>
          <w:rFonts w:ascii="Times New Roman" w:hAnsi="Times New Roman" w:cs="Times New Roman"/>
          <w:sz w:val="24"/>
          <w:szCs w:val="24"/>
        </w:rPr>
        <w:t>Zhrnutie výsledkov učiteľom, formulácia záveru, ktorý je možno zapísať.</w:t>
      </w:r>
    </w:p>
    <w:p w:rsidR="001B7A15" w:rsidRPr="00570C4B" w:rsidRDefault="001B7A15" w:rsidP="00407C8B">
      <w:pPr>
        <w:pStyle w:val="Odsekzoznamu"/>
        <w:numPr>
          <w:ilvl w:val="0"/>
          <w:numId w:val="19"/>
        </w:numPr>
        <w:spacing w:after="0"/>
        <w:jc w:val="both"/>
        <w:rPr>
          <w:rFonts w:ascii="Times New Roman" w:hAnsi="Times New Roman" w:cs="Times New Roman"/>
          <w:sz w:val="24"/>
          <w:szCs w:val="24"/>
        </w:rPr>
      </w:pPr>
      <w:r w:rsidRPr="00570C4B">
        <w:rPr>
          <w:rFonts w:ascii="Times New Roman" w:hAnsi="Times New Roman" w:cs="Times New Roman"/>
          <w:sz w:val="24"/>
          <w:szCs w:val="24"/>
        </w:rPr>
        <w:t>Pozorovatelia zverejnia svoje zistenia, hodnotia diskutujúcich.</w:t>
      </w:r>
    </w:p>
    <w:p w:rsidR="001B7A15" w:rsidRPr="00570C4B" w:rsidRDefault="001B7A15" w:rsidP="00407C8B">
      <w:pPr>
        <w:pStyle w:val="Odsekzoznamu"/>
        <w:numPr>
          <w:ilvl w:val="0"/>
          <w:numId w:val="19"/>
        </w:numPr>
        <w:spacing w:after="0"/>
        <w:jc w:val="both"/>
        <w:rPr>
          <w:rFonts w:ascii="Times New Roman" w:hAnsi="Times New Roman" w:cs="Times New Roman"/>
          <w:sz w:val="24"/>
          <w:szCs w:val="24"/>
        </w:rPr>
      </w:pPr>
      <w:r w:rsidRPr="00570C4B">
        <w:rPr>
          <w:rFonts w:ascii="Times New Roman" w:hAnsi="Times New Roman" w:cs="Times New Roman"/>
          <w:sz w:val="24"/>
          <w:szCs w:val="24"/>
        </w:rPr>
        <w:t>Učiteľ zhrnie prácu oboch skupín, rozhodne o využití výsledkov vo výučbe.</w:t>
      </w:r>
    </w:p>
    <w:p w:rsidR="001B7A15" w:rsidRPr="005849BB" w:rsidRDefault="001B7A15" w:rsidP="00407C8B">
      <w:pPr>
        <w:jc w:val="both"/>
        <w:rPr>
          <w:rFonts w:ascii="Times New Roman" w:hAnsi="Times New Roman" w:cs="Times New Roman"/>
          <w:sz w:val="24"/>
          <w:szCs w:val="24"/>
        </w:rPr>
      </w:pPr>
      <w:r w:rsidRPr="005849BB">
        <w:rPr>
          <w:rFonts w:ascii="Times New Roman" w:hAnsi="Times New Roman" w:cs="Times New Roman"/>
          <w:sz w:val="24"/>
          <w:szCs w:val="24"/>
        </w:rPr>
        <w:t>Hodnotenie: citlivo je možné hodnotiť aj jednotlivcov, no prioritné je zhodnotenie práce celej skupiny a vzájomnej interakcie jej členov.</w:t>
      </w:r>
    </w:p>
    <w:p w:rsidR="001B7A15" w:rsidRPr="005849BB" w:rsidRDefault="001B7A15" w:rsidP="00407C8B">
      <w:pPr>
        <w:jc w:val="both"/>
        <w:rPr>
          <w:rFonts w:ascii="Times New Roman" w:hAnsi="Times New Roman" w:cs="Times New Roman"/>
          <w:b/>
          <w:sz w:val="24"/>
          <w:szCs w:val="24"/>
        </w:rPr>
      </w:pPr>
      <w:r w:rsidRPr="005849BB">
        <w:rPr>
          <w:rFonts w:ascii="Times New Roman" w:hAnsi="Times New Roman" w:cs="Times New Roman"/>
          <w:b/>
          <w:sz w:val="24"/>
          <w:szCs w:val="24"/>
        </w:rPr>
        <w:t>10. POJMOVÉ MAPOVANIE (myšlienkové mapy)</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Pojmová mapa je jedným zo spôsobov, ako vizuálne znázorniť a vyjadriť svoje chápanie a vzájomné vzťahy pojmov a myšlienok (Fisher, 1995, In Petrasová, 2003).</w:t>
      </w:r>
    </w:p>
    <w:p w:rsidR="001B7A15" w:rsidRPr="005849BB"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Ako uvádza Sitná (2009), tvorba myšlienkových máp sa výborne hodí pre skupinovú kooperáciu (aj keď metóda je vhodná tiež pri individuálnej práci). Pojmová mapa je grafická podoba vedomostnej štruktúry žiaka z príslušného učiva, kde uzly (body) reprezentujú pojmy a spojnice (oblúky alebo čiary) predstavujú vzťahy medzi nimi. Je to metóda učenia a overovania vedomostí – jej podstata spočíva v osvojovaní vzájomných vzťahov medzi pojmami. Pri zostavovaní pojmovej mapy vzniká určitá schéma, diagram. Jednotlivé pojmy sú usporiadané tak, aby vzťahy medzi nimi mali pre žiaka zmysel. Dôležité je aj správne hierarchické usporiadanie pojmov, v ktorom sú špecifické pojmy umiestnené pod všeobecnejšími (Urbanová, Prokša, 2001, In Petrasová, 2003). Odporúčané časové trvanie – 30 minút.</w:t>
      </w:r>
    </w:p>
    <w:p w:rsidR="001B7A15" w:rsidRDefault="001B7A15" w:rsidP="00407C8B">
      <w:pPr>
        <w:spacing w:after="0"/>
        <w:jc w:val="both"/>
        <w:rPr>
          <w:rFonts w:ascii="Times New Roman" w:hAnsi="Times New Roman" w:cs="Times New Roman"/>
          <w:sz w:val="24"/>
          <w:szCs w:val="24"/>
        </w:rPr>
      </w:pPr>
      <w:r w:rsidRPr="005849BB">
        <w:rPr>
          <w:rFonts w:ascii="Times New Roman" w:hAnsi="Times New Roman" w:cs="Times New Roman"/>
          <w:sz w:val="24"/>
          <w:szCs w:val="24"/>
        </w:rPr>
        <w:t>Možnosti využitia vo výučbe: využiteľná vo väčšine vyučovacích predmetov, napr. ako úvodná motivácia, pri hodnotení vedomostí, ako spôsob zhrnutia informácií o téme a tiež pri samostatnom štúdiu témy. Umožňuje pretransformovať pojmy do zrakovej podoby (nákres, graf) - usporiadať, triediť, hierarchizovať, sumarizovať ich.</w:t>
      </w:r>
    </w:p>
    <w:p w:rsidR="001B7A15" w:rsidRPr="005849BB" w:rsidRDefault="001B7A15" w:rsidP="00407C8B">
      <w:pPr>
        <w:spacing w:after="0"/>
        <w:jc w:val="both"/>
        <w:rPr>
          <w:rFonts w:ascii="Times New Roman" w:hAnsi="Times New Roman" w:cs="Times New Roman"/>
          <w:sz w:val="24"/>
          <w:szCs w:val="24"/>
        </w:rPr>
      </w:pPr>
    </w:p>
    <w:p w:rsidR="00407C8B" w:rsidRDefault="00407C8B" w:rsidP="00407C8B">
      <w:pPr>
        <w:jc w:val="both"/>
        <w:rPr>
          <w:rFonts w:ascii="Times New Roman" w:hAnsi="Times New Roman" w:cs="Times New Roman"/>
          <w:b/>
          <w:i/>
          <w:sz w:val="24"/>
          <w:szCs w:val="24"/>
        </w:rPr>
      </w:pPr>
    </w:p>
    <w:p w:rsidR="001B7A15" w:rsidRPr="005849BB" w:rsidRDefault="001B7A15" w:rsidP="00407C8B">
      <w:pPr>
        <w:jc w:val="both"/>
        <w:rPr>
          <w:rFonts w:ascii="Times New Roman" w:hAnsi="Times New Roman" w:cs="Times New Roman"/>
          <w:b/>
          <w:i/>
          <w:sz w:val="24"/>
          <w:szCs w:val="24"/>
        </w:rPr>
      </w:pPr>
      <w:r w:rsidRPr="005849BB">
        <w:rPr>
          <w:rFonts w:ascii="Times New Roman" w:hAnsi="Times New Roman" w:cs="Times New Roman"/>
          <w:b/>
          <w:i/>
          <w:sz w:val="24"/>
          <w:szCs w:val="24"/>
        </w:rPr>
        <w:lastRenderedPageBreak/>
        <w:t>Rozvíjané kľúčové kompetencie:</w:t>
      </w:r>
    </w:p>
    <w:p w:rsidR="001B7A15" w:rsidRPr="005849BB" w:rsidRDefault="001B7A15" w:rsidP="00407C8B">
      <w:pPr>
        <w:pStyle w:val="Odsekzoznamu"/>
        <w:numPr>
          <w:ilvl w:val="0"/>
          <w:numId w:val="10"/>
        </w:numPr>
        <w:jc w:val="both"/>
        <w:rPr>
          <w:rFonts w:ascii="Times New Roman" w:hAnsi="Times New Roman" w:cs="Times New Roman"/>
          <w:sz w:val="24"/>
          <w:szCs w:val="24"/>
        </w:rPr>
      </w:pPr>
      <w:r w:rsidRPr="005849BB">
        <w:rPr>
          <w:rFonts w:ascii="Times New Roman" w:hAnsi="Times New Roman" w:cs="Times New Roman"/>
          <w:sz w:val="24"/>
          <w:szCs w:val="24"/>
        </w:rPr>
        <w:t>učiť sa učiť (k celoživotnému učeniu) – schopnosť definovať podstatnú myšlienku, vyjadriť základné súvislosti a vzťahy medzi pojmami, hierarchicky ich usporiadať, začleniť informácie do už existujúceho systému vedomostí,</w:t>
      </w:r>
    </w:p>
    <w:p w:rsidR="001B7A15" w:rsidRPr="005849BB" w:rsidRDefault="001B7A15" w:rsidP="00407C8B">
      <w:pPr>
        <w:pStyle w:val="Odsekzoznamu"/>
        <w:numPr>
          <w:ilvl w:val="0"/>
          <w:numId w:val="10"/>
        </w:numPr>
        <w:jc w:val="both"/>
        <w:rPr>
          <w:rFonts w:ascii="Times New Roman" w:hAnsi="Times New Roman" w:cs="Times New Roman"/>
          <w:sz w:val="24"/>
          <w:szCs w:val="24"/>
        </w:rPr>
      </w:pPr>
      <w:r w:rsidRPr="005849BB">
        <w:rPr>
          <w:rFonts w:ascii="Times New Roman" w:hAnsi="Times New Roman" w:cs="Times New Roman"/>
          <w:sz w:val="24"/>
          <w:szCs w:val="24"/>
        </w:rPr>
        <w:t xml:space="preserve"> komunikačné (logicky a prehľadne vyjadriť grafickú podobu vzťahov, jasne interpretovať myšlienkové pochody),</w:t>
      </w:r>
    </w:p>
    <w:p w:rsidR="001B7A15" w:rsidRPr="005849BB" w:rsidRDefault="001B7A15" w:rsidP="00407C8B">
      <w:pPr>
        <w:pStyle w:val="Odsekzoznamu"/>
        <w:numPr>
          <w:ilvl w:val="0"/>
          <w:numId w:val="10"/>
        </w:numPr>
        <w:jc w:val="both"/>
        <w:rPr>
          <w:rFonts w:ascii="Times New Roman" w:hAnsi="Times New Roman" w:cs="Times New Roman"/>
          <w:sz w:val="24"/>
          <w:szCs w:val="24"/>
        </w:rPr>
      </w:pPr>
      <w:r w:rsidRPr="005849BB">
        <w:rPr>
          <w:rFonts w:ascii="Times New Roman" w:hAnsi="Times New Roman" w:cs="Times New Roman"/>
          <w:sz w:val="24"/>
          <w:szCs w:val="24"/>
        </w:rPr>
        <w:t xml:space="preserve"> sociálne a personálne (intenzívna spolupráca v tíme, rozdelenie úloh, prijať návrh jednotlivca v prospech skupiny a kvality výsledku),</w:t>
      </w:r>
    </w:p>
    <w:p w:rsidR="001B7A15" w:rsidRPr="005849BB" w:rsidRDefault="001B7A15" w:rsidP="00407C8B">
      <w:pPr>
        <w:pStyle w:val="Odsekzoznamu"/>
        <w:numPr>
          <w:ilvl w:val="0"/>
          <w:numId w:val="10"/>
        </w:numPr>
        <w:jc w:val="both"/>
        <w:rPr>
          <w:rFonts w:ascii="Times New Roman" w:hAnsi="Times New Roman" w:cs="Times New Roman"/>
          <w:sz w:val="24"/>
          <w:szCs w:val="24"/>
        </w:rPr>
      </w:pPr>
      <w:r w:rsidRPr="005849BB">
        <w:rPr>
          <w:rFonts w:ascii="Times New Roman" w:hAnsi="Times New Roman" w:cs="Times New Roman"/>
          <w:sz w:val="24"/>
          <w:szCs w:val="24"/>
        </w:rPr>
        <w:t>riešiť problémy (vyhľadávanie zhodných a odlišných znakov, nachádzanie rôznych variantov a spôsobov riešenia).</w:t>
      </w:r>
    </w:p>
    <w:p w:rsidR="001B7A15" w:rsidRPr="00407C8B" w:rsidRDefault="001B7A15" w:rsidP="00407C8B">
      <w:pPr>
        <w:jc w:val="both"/>
        <w:rPr>
          <w:rFonts w:ascii="Times New Roman" w:hAnsi="Times New Roman" w:cs="Times New Roman"/>
          <w:sz w:val="24"/>
          <w:szCs w:val="24"/>
          <w:u w:val="single"/>
        </w:rPr>
      </w:pPr>
      <w:r w:rsidRPr="00407C8B">
        <w:rPr>
          <w:rFonts w:ascii="Times New Roman" w:hAnsi="Times New Roman" w:cs="Times New Roman"/>
          <w:sz w:val="24"/>
          <w:szCs w:val="24"/>
          <w:u w:val="single"/>
        </w:rPr>
        <w:t>Postup</w:t>
      </w:r>
    </w:p>
    <w:p w:rsidR="001B7A15" w:rsidRPr="00570C4B" w:rsidRDefault="001B7A15" w:rsidP="00407C8B">
      <w:pPr>
        <w:pStyle w:val="Odsekzoznamu"/>
        <w:numPr>
          <w:ilvl w:val="0"/>
          <w:numId w:val="20"/>
        </w:numPr>
        <w:spacing w:after="0"/>
        <w:jc w:val="both"/>
        <w:rPr>
          <w:rFonts w:ascii="Times New Roman" w:hAnsi="Times New Roman" w:cs="Times New Roman"/>
          <w:sz w:val="24"/>
          <w:szCs w:val="24"/>
        </w:rPr>
      </w:pPr>
      <w:r w:rsidRPr="00570C4B">
        <w:rPr>
          <w:rFonts w:ascii="Times New Roman" w:hAnsi="Times New Roman" w:cs="Times New Roman"/>
          <w:sz w:val="24"/>
          <w:szCs w:val="24"/>
        </w:rPr>
        <w:t>Určiť účel využitia metódy (napr. opakovanie, nové učivo, riešenie problému), vytvoriť 4-6 členné skupiny, vysvetliť spôsob tvorby mapy, zadať kľúčový pojem, problém, vymedziť čas na samostatnú prácu.</w:t>
      </w:r>
    </w:p>
    <w:p w:rsidR="001B7A15" w:rsidRPr="00570C4B" w:rsidRDefault="001B7A15" w:rsidP="00407C8B">
      <w:pPr>
        <w:pStyle w:val="Odsekzoznamu"/>
        <w:numPr>
          <w:ilvl w:val="0"/>
          <w:numId w:val="20"/>
        </w:numPr>
        <w:spacing w:after="0"/>
        <w:jc w:val="both"/>
        <w:rPr>
          <w:rFonts w:ascii="Times New Roman" w:hAnsi="Times New Roman" w:cs="Times New Roman"/>
          <w:sz w:val="24"/>
          <w:szCs w:val="24"/>
        </w:rPr>
      </w:pPr>
      <w:r w:rsidRPr="00570C4B">
        <w:rPr>
          <w:rFonts w:ascii="Times New Roman" w:hAnsi="Times New Roman" w:cs="Times New Roman"/>
          <w:sz w:val="24"/>
          <w:szCs w:val="24"/>
        </w:rPr>
        <w:t>Žiaci navrhujú a znázorňujú svoje myšlienky, pojmy v súvislostiach, vo väzbách, v hierarchických vzťahoch.</w:t>
      </w:r>
    </w:p>
    <w:p w:rsidR="001B7A15" w:rsidRPr="00570C4B" w:rsidRDefault="001B7A15" w:rsidP="00407C8B">
      <w:pPr>
        <w:pStyle w:val="Odsekzoznamu"/>
        <w:numPr>
          <w:ilvl w:val="0"/>
          <w:numId w:val="20"/>
        </w:numPr>
        <w:spacing w:after="0"/>
        <w:jc w:val="both"/>
        <w:rPr>
          <w:rFonts w:ascii="Times New Roman" w:hAnsi="Times New Roman" w:cs="Times New Roman"/>
          <w:sz w:val="24"/>
          <w:szCs w:val="24"/>
        </w:rPr>
      </w:pPr>
      <w:r w:rsidRPr="00570C4B">
        <w:rPr>
          <w:rFonts w:ascii="Times New Roman" w:hAnsi="Times New Roman" w:cs="Times New Roman"/>
          <w:sz w:val="24"/>
          <w:szCs w:val="24"/>
        </w:rPr>
        <w:t>Prezentovanie myšlienkových máp – vysvetľovanie spôsobu usporiadania, porovnávanie, využitie.</w:t>
      </w:r>
    </w:p>
    <w:p w:rsidR="001B7A15" w:rsidRPr="00570C4B" w:rsidRDefault="001B7A15" w:rsidP="00407C8B">
      <w:pPr>
        <w:pStyle w:val="Odsekzoznamu"/>
        <w:numPr>
          <w:ilvl w:val="0"/>
          <w:numId w:val="20"/>
        </w:numPr>
        <w:spacing w:after="0"/>
        <w:jc w:val="both"/>
        <w:rPr>
          <w:rFonts w:ascii="Times New Roman" w:hAnsi="Times New Roman" w:cs="Times New Roman"/>
          <w:sz w:val="24"/>
          <w:szCs w:val="24"/>
        </w:rPr>
      </w:pPr>
      <w:r w:rsidRPr="00570C4B">
        <w:rPr>
          <w:rFonts w:ascii="Times New Roman" w:hAnsi="Times New Roman" w:cs="Times New Roman"/>
          <w:sz w:val="24"/>
          <w:szCs w:val="24"/>
        </w:rPr>
        <w:t>Hodnotenie: podobne, ako pri ostatných metódach skupinovej práce.</w:t>
      </w:r>
    </w:p>
    <w:p w:rsidR="001B7A15" w:rsidRDefault="001B7A15" w:rsidP="00407C8B">
      <w:pPr>
        <w:pStyle w:val="Odsekzoznamu"/>
        <w:numPr>
          <w:ilvl w:val="0"/>
          <w:numId w:val="20"/>
        </w:numPr>
        <w:spacing w:after="0"/>
        <w:jc w:val="both"/>
        <w:rPr>
          <w:rFonts w:ascii="Times New Roman" w:hAnsi="Times New Roman" w:cs="Times New Roman"/>
          <w:sz w:val="24"/>
          <w:szCs w:val="24"/>
        </w:rPr>
      </w:pPr>
      <w:r w:rsidRPr="00570C4B">
        <w:rPr>
          <w:rFonts w:ascii="Times New Roman" w:hAnsi="Times New Roman" w:cs="Times New Roman"/>
          <w:sz w:val="24"/>
          <w:szCs w:val="24"/>
        </w:rPr>
        <w:t>Metodické poznámky k realizácii</w:t>
      </w:r>
    </w:p>
    <w:p w:rsidR="001B7A15" w:rsidRPr="00570C4B" w:rsidRDefault="001B7A15" w:rsidP="00407C8B">
      <w:pPr>
        <w:spacing w:after="0"/>
        <w:jc w:val="both"/>
        <w:rPr>
          <w:rFonts w:ascii="Times New Roman" w:hAnsi="Times New Roman" w:cs="Times New Roman"/>
          <w:sz w:val="24"/>
          <w:szCs w:val="24"/>
        </w:rPr>
      </w:pPr>
    </w:p>
    <w:p w:rsidR="001B7A15" w:rsidRPr="00570C4B" w:rsidRDefault="001B7A15" w:rsidP="00407C8B">
      <w:pPr>
        <w:spacing w:after="0"/>
        <w:jc w:val="both"/>
        <w:rPr>
          <w:rFonts w:ascii="Times New Roman" w:hAnsi="Times New Roman" w:cs="Times New Roman"/>
          <w:sz w:val="24"/>
          <w:szCs w:val="24"/>
        </w:rPr>
      </w:pPr>
      <w:r w:rsidRPr="00570C4B">
        <w:rPr>
          <w:rFonts w:ascii="Times New Roman" w:hAnsi="Times New Roman" w:cs="Times New Roman"/>
          <w:sz w:val="24"/>
          <w:szCs w:val="24"/>
        </w:rPr>
        <w:t>Podľa Petrasovej, 2003 existuje niekoľko pravidiel, ktoré je potrebné pri tvorbe pojmovej mapy rešpektovať:</w:t>
      </w:r>
    </w:p>
    <w:p w:rsidR="001B7A15" w:rsidRPr="00570C4B" w:rsidRDefault="001B7A15" w:rsidP="00407C8B">
      <w:pPr>
        <w:pStyle w:val="Odsekzoznamu"/>
        <w:numPr>
          <w:ilvl w:val="0"/>
          <w:numId w:val="21"/>
        </w:numPr>
        <w:spacing w:after="0"/>
        <w:jc w:val="both"/>
        <w:rPr>
          <w:rFonts w:ascii="Times New Roman" w:hAnsi="Times New Roman" w:cs="Times New Roman"/>
          <w:sz w:val="24"/>
          <w:szCs w:val="24"/>
        </w:rPr>
      </w:pPr>
      <w:r w:rsidRPr="00570C4B">
        <w:rPr>
          <w:rFonts w:ascii="Times New Roman" w:hAnsi="Times New Roman" w:cs="Times New Roman"/>
          <w:sz w:val="24"/>
          <w:szCs w:val="24"/>
        </w:rPr>
        <w:t>Napíšte všetko, čo vám napadne. Myšlienky nekomentujte, neposudzujte ich, len ich zapíšte.</w:t>
      </w:r>
    </w:p>
    <w:p w:rsidR="001B7A15" w:rsidRPr="00570C4B" w:rsidRDefault="001B7A15" w:rsidP="00407C8B">
      <w:pPr>
        <w:pStyle w:val="Odsekzoznamu"/>
        <w:numPr>
          <w:ilvl w:val="0"/>
          <w:numId w:val="21"/>
        </w:numPr>
        <w:spacing w:after="0"/>
        <w:jc w:val="both"/>
        <w:rPr>
          <w:rFonts w:ascii="Times New Roman" w:hAnsi="Times New Roman" w:cs="Times New Roman"/>
          <w:sz w:val="24"/>
          <w:szCs w:val="24"/>
        </w:rPr>
      </w:pPr>
      <w:r w:rsidRPr="00570C4B">
        <w:rPr>
          <w:rFonts w:ascii="Times New Roman" w:hAnsi="Times New Roman" w:cs="Times New Roman"/>
          <w:sz w:val="24"/>
          <w:szCs w:val="24"/>
        </w:rPr>
        <w:t>Pri písaní sa nezaťažujte pravopisom ani inými obmedzeniami.</w:t>
      </w:r>
    </w:p>
    <w:p w:rsidR="001B7A15" w:rsidRPr="00570C4B" w:rsidRDefault="001B7A15" w:rsidP="00407C8B">
      <w:pPr>
        <w:pStyle w:val="Odsekzoznamu"/>
        <w:numPr>
          <w:ilvl w:val="0"/>
          <w:numId w:val="21"/>
        </w:numPr>
        <w:spacing w:after="0"/>
        <w:jc w:val="both"/>
        <w:rPr>
          <w:rFonts w:ascii="Times New Roman" w:hAnsi="Times New Roman" w:cs="Times New Roman"/>
          <w:sz w:val="24"/>
          <w:szCs w:val="24"/>
        </w:rPr>
      </w:pPr>
      <w:r w:rsidRPr="00570C4B">
        <w:rPr>
          <w:rFonts w:ascii="Times New Roman" w:hAnsi="Times New Roman" w:cs="Times New Roman"/>
          <w:sz w:val="24"/>
          <w:szCs w:val="24"/>
        </w:rPr>
        <w:t>Neprestávajte písať, pokiaľ neuplynie určený čas. Ak sa vám myšlienky na chvíľu prestanú vynárať, čmárajte chvíľu po papieri, až kým sa neobjavia ďalšie nápady.</w:t>
      </w:r>
    </w:p>
    <w:p w:rsidR="001B7A15" w:rsidRPr="00570C4B" w:rsidRDefault="001B7A15" w:rsidP="00407C8B">
      <w:pPr>
        <w:pStyle w:val="Odsekzoznamu"/>
        <w:numPr>
          <w:ilvl w:val="0"/>
          <w:numId w:val="21"/>
        </w:numPr>
        <w:spacing w:after="0"/>
        <w:jc w:val="both"/>
        <w:rPr>
          <w:rFonts w:ascii="Times New Roman" w:hAnsi="Times New Roman" w:cs="Times New Roman"/>
          <w:sz w:val="24"/>
          <w:szCs w:val="24"/>
        </w:rPr>
      </w:pPr>
      <w:r w:rsidRPr="00570C4B">
        <w:rPr>
          <w:rFonts w:ascii="Times New Roman" w:hAnsi="Times New Roman" w:cs="Times New Roman"/>
          <w:sz w:val="24"/>
          <w:szCs w:val="24"/>
        </w:rPr>
        <w:t>Vytvorte toľko spojení, koľko je len možné. Neobmedzujte množstvo myšlienok alebo ich plynutie a spojenia.</w:t>
      </w:r>
    </w:p>
    <w:p w:rsidR="001B7A15" w:rsidRDefault="001B7A15" w:rsidP="00407C8B">
      <w:pPr>
        <w:pStyle w:val="Odsekzoznamu"/>
        <w:numPr>
          <w:ilvl w:val="0"/>
          <w:numId w:val="21"/>
        </w:numPr>
        <w:spacing w:after="0"/>
        <w:jc w:val="both"/>
        <w:rPr>
          <w:rFonts w:ascii="Times New Roman" w:hAnsi="Times New Roman" w:cs="Times New Roman"/>
          <w:sz w:val="24"/>
          <w:szCs w:val="24"/>
        </w:rPr>
      </w:pPr>
      <w:r w:rsidRPr="00570C4B">
        <w:rPr>
          <w:rFonts w:ascii="Times New Roman" w:hAnsi="Times New Roman" w:cs="Times New Roman"/>
          <w:sz w:val="24"/>
          <w:szCs w:val="24"/>
        </w:rPr>
        <w:t>Keď predstavujete pojmové mapovanie v skupine po prvýkrát, vyberte takú tému, ku ktorej sa môže vyjadriť celá skupina.</w:t>
      </w:r>
    </w:p>
    <w:p w:rsidR="001B7A15" w:rsidRPr="00570C4B" w:rsidRDefault="001B7A15" w:rsidP="00407C8B">
      <w:pPr>
        <w:pStyle w:val="Odsekzoznamu"/>
        <w:numPr>
          <w:ilvl w:val="0"/>
          <w:numId w:val="21"/>
        </w:numPr>
        <w:spacing w:after="0"/>
        <w:jc w:val="both"/>
        <w:rPr>
          <w:rFonts w:ascii="Times New Roman" w:hAnsi="Times New Roman" w:cs="Times New Roman"/>
          <w:sz w:val="24"/>
          <w:szCs w:val="24"/>
        </w:rPr>
      </w:pPr>
      <w:r w:rsidRPr="00570C4B">
        <w:rPr>
          <w:rFonts w:ascii="Times New Roman" w:hAnsi="Times New Roman" w:cs="Times New Roman"/>
          <w:sz w:val="24"/>
          <w:szCs w:val="24"/>
        </w:rPr>
        <w:t xml:space="preserve"> Keď sa pojmové mapovanie vyskúša v skupine, môžeme pristúpiť k individuálnemu pojmovému mapovaniu. Je to dôležitý krok, pretože práve tu môžu účastníci vidieť silu a hodnotu tohto procesu. Dôležitá je tu téma. Mala by byť pre účastníkov známa, aby mali dostatok informácií na bohaté pojmové mapovanie.</w:t>
      </w:r>
    </w:p>
    <w:p w:rsidR="001B7A15" w:rsidRDefault="001B7A15" w:rsidP="00407C8B">
      <w:pPr>
        <w:spacing w:after="0"/>
        <w:jc w:val="both"/>
        <w:rPr>
          <w:rFonts w:ascii="Times New Roman" w:eastAsia="Times New Roman" w:hAnsi="Times New Roman" w:cs="Times New Roman"/>
          <w:b/>
          <w:sz w:val="24"/>
          <w:szCs w:val="24"/>
          <w:lang w:val="sk-SK" w:eastAsia="sk-SK"/>
        </w:rPr>
      </w:pPr>
    </w:p>
    <w:p w:rsidR="00A82C30" w:rsidRDefault="00A82C30" w:rsidP="00407C8B"/>
    <w:sectPr w:rsidR="00A82C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79" w:rsidRDefault="00101579" w:rsidP="00057A4B">
      <w:pPr>
        <w:spacing w:after="0" w:line="240" w:lineRule="auto"/>
      </w:pPr>
      <w:r>
        <w:separator/>
      </w:r>
    </w:p>
  </w:endnote>
  <w:endnote w:type="continuationSeparator" w:id="0">
    <w:p w:rsidR="00101579" w:rsidRDefault="00101579" w:rsidP="0005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B" w:rsidRDefault="00057A4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19509"/>
      <w:docPartObj>
        <w:docPartGallery w:val="Page Numbers (Bottom of Page)"/>
        <w:docPartUnique/>
      </w:docPartObj>
    </w:sdtPr>
    <w:sdtContent>
      <w:bookmarkStart w:id="0" w:name="_GoBack" w:displacedByCustomXml="prev"/>
      <w:bookmarkEnd w:id="0" w:displacedByCustomXml="prev"/>
      <w:p w:rsidR="00057A4B" w:rsidRDefault="00057A4B">
        <w:pPr>
          <w:pStyle w:val="Pta"/>
          <w:jc w:val="right"/>
        </w:pPr>
        <w:r>
          <w:fldChar w:fldCharType="begin"/>
        </w:r>
        <w:r>
          <w:instrText>PAGE   \* MERGEFORMAT</w:instrText>
        </w:r>
        <w:r>
          <w:fldChar w:fldCharType="separate"/>
        </w:r>
        <w:r w:rsidRPr="00057A4B">
          <w:rPr>
            <w:noProof/>
            <w:lang w:val="sk-SK"/>
          </w:rPr>
          <w:t>1</w:t>
        </w:r>
        <w:r>
          <w:fldChar w:fldCharType="end"/>
        </w:r>
      </w:p>
    </w:sdtContent>
  </w:sdt>
  <w:p w:rsidR="00057A4B" w:rsidRDefault="00057A4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B" w:rsidRDefault="00057A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79" w:rsidRDefault="00101579" w:rsidP="00057A4B">
      <w:pPr>
        <w:spacing w:after="0" w:line="240" w:lineRule="auto"/>
      </w:pPr>
      <w:r>
        <w:separator/>
      </w:r>
    </w:p>
  </w:footnote>
  <w:footnote w:type="continuationSeparator" w:id="0">
    <w:p w:rsidR="00101579" w:rsidRDefault="00101579" w:rsidP="00057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B" w:rsidRDefault="00057A4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B" w:rsidRDefault="00057A4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B" w:rsidRDefault="00057A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1ED"/>
    <w:multiLevelType w:val="hybridMultilevel"/>
    <w:tmpl w:val="B8EEF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8D17BB"/>
    <w:multiLevelType w:val="hybridMultilevel"/>
    <w:tmpl w:val="19C626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0356B1"/>
    <w:multiLevelType w:val="hybridMultilevel"/>
    <w:tmpl w:val="FEDE2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3D7E63"/>
    <w:multiLevelType w:val="hybridMultilevel"/>
    <w:tmpl w:val="E6F605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107E03"/>
    <w:multiLevelType w:val="hybridMultilevel"/>
    <w:tmpl w:val="2C9239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16156C0"/>
    <w:multiLevelType w:val="hybridMultilevel"/>
    <w:tmpl w:val="7F3EF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3F321E"/>
    <w:multiLevelType w:val="hybridMultilevel"/>
    <w:tmpl w:val="E28A84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0CD5A36"/>
    <w:multiLevelType w:val="hybridMultilevel"/>
    <w:tmpl w:val="3ED85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4833F6C"/>
    <w:multiLevelType w:val="hybridMultilevel"/>
    <w:tmpl w:val="8E42F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A324AC5"/>
    <w:multiLevelType w:val="hybridMultilevel"/>
    <w:tmpl w:val="5FD84F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ACA239B"/>
    <w:multiLevelType w:val="hybridMultilevel"/>
    <w:tmpl w:val="487E63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F34208"/>
    <w:multiLevelType w:val="hybridMultilevel"/>
    <w:tmpl w:val="F236B0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5FF1D65"/>
    <w:multiLevelType w:val="hybridMultilevel"/>
    <w:tmpl w:val="9F6C69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0D2422A"/>
    <w:multiLevelType w:val="hybridMultilevel"/>
    <w:tmpl w:val="F848A0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84F1523"/>
    <w:multiLevelType w:val="hybridMultilevel"/>
    <w:tmpl w:val="2E7237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3EC2376"/>
    <w:multiLevelType w:val="hybridMultilevel"/>
    <w:tmpl w:val="36B062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45D10D3"/>
    <w:multiLevelType w:val="hybridMultilevel"/>
    <w:tmpl w:val="591CE2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4A01666"/>
    <w:multiLevelType w:val="hybridMultilevel"/>
    <w:tmpl w:val="0AA49F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156E07"/>
    <w:multiLevelType w:val="hybridMultilevel"/>
    <w:tmpl w:val="4A2E2B1E"/>
    <w:lvl w:ilvl="0" w:tplc="697E8BE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CFD016E"/>
    <w:multiLevelType w:val="hybridMultilevel"/>
    <w:tmpl w:val="19EE28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E5140F2"/>
    <w:multiLevelType w:val="hybridMultilevel"/>
    <w:tmpl w:val="CDE8B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19"/>
  </w:num>
  <w:num w:numId="5">
    <w:abstractNumId w:val="4"/>
  </w:num>
  <w:num w:numId="6">
    <w:abstractNumId w:val="2"/>
  </w:num>
  <w:num w:numId="7">
    <w:abstractNumId w:val="9"/>
  </w:num>
  <w:num w:numId="8">
    <w:abstractNumId w:val="0"/>
  </w:num>
  <w:num w:numId="9">
    <w:abstractNumId w:val="7"/>
  </w:num>
  <w:num w:numId="10">
    <w:abstractNumId w:val="5"/>
  </w:num>
  <w:num w:numId="11">
    <w:abstractNumId w:val="18"/>
  </w:num>
  <w:num w:numId="12">
    <w:abstractNumId w:val="15"/>
  </w:num>
  <w:num w:numId="13">
    <w:abstractNumId w:val="16"/>
  </w:num>
  <w:num w:numId="14">
    <w:abstractNumId w:val="12"/>
  </w:num>
  <w:num w:numId="15">
    <w:abstractNumId w:val="11"/>
  </w:num>
  <w:num w:numId="16">
    <w:abstractNumId w:val="6"/>
  </w:num>
  <w:num w:numId="17">
    <w:abstractNumId w:val="10"/>
  </w:num>
  <w:num w:numId="18">
    <w:abstractNumId w:val="3"/>
  </w:num>
  <w:num w:numId="19">
    <w:abstractNumId w:val="14"/>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E0"/>
    <w:rsid w:val="00057A4B"/>
    <w:rsid w:val="00101579"/>
    <w:rsid w:val="001B7A15"/>
    <w:rsid w:val="00324B3A"/>
    <w:rsid w:val="00364FD1"/>
    <w:rsid w:val="00407C8B"/>
    <w:rsid w:val="00646EB6"/>
    <w:rsid w:val="006B3FE0"/>
    <w:rsid w:val="00A82C30"/>
    <w:rsid w:val="00D1356A"/>
    <w:rsid w:val="00F633CB"/>
    <w:rsid w:val="00FE34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A15"/>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7A15"/>
    <w:pPr>
      <w:ind w:left="720"/>
      <w:contextualSpacing/>
    </w:pPr>
  </w:style>
  <w:style w:type="paragraph" w:styleId="Hlavika">
    <w:name w:val="header"/>
    <w:basedOn w:val="Normlny"/>
    <w:link w:val="HlavikaChar"/>
    <w:uiPriority w:val="99"/>
    <w:unhideWhenUsed/>
    <w:rsid w:val="00057A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7A4B"/>
    <w:rPr>
      <w:lang w:val="en-US"/>
    </w:rPr>
  </w:style>
  <w:style w:type="paragraph" w:styleId="Pta">
    <w:name w:val="footer"/>
    <w:basedOn w:val="Normlny"/>
    <w:link w:val="PtaChar"/>
    <w:uiPriority w:val="99"/>
    <w:unhideWhenUsed/>
    <w:rsid w:val="00057A4B"/>
    <w:pPr>
      <w:tabs>
        <w:tab w:val="center" w:pos="4536"/>
        <w:tab w:val="right" w:pos="9072"/>
      </w:tabs>
      <w:spacing w:after="0" w:line="240" w:lineRule="auto"/>
    </w:pPr>
  </w:style>
  <w:style w:type="character" w:customStyle="1" w:styleId="PtaChar">
    <w:name w:val="Päta Char"/>
    <w:basedOn w:val="Predvolenpsmoodseku"/>
    <w:link w:val="Pta"/>
    <w:uiPriority w:val="99"/>
    <w:rsid w:val="00057A4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A15"/>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7A15"/>
    <w:pPr>
      <w:ind w:left="720"/>
      <w:contextualSpacing/>
    </w:pPr>
  </w:style>
  <w:style w:type="paragraph" w:styleId="Hlavika">
    <w:name w:val="header"/>
    <w:basedOn w:val="Normlny"/>
    <w:link w:val="HlavikaChar"/>
    <w:uiPriority w:val="99"/>
    <w:unhideWhenUsed/>
    <w:rsid w:val="00057A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7A4B"/>
    <w:rPr>
      <w:lang w:val="en-US"/>
    </w:rPr>
  </w:style>
  <w:style w:type="paragraph" w:styleId="Pta">
    <w:name w:val="footer"/>
    <w:basedOn w:val="Normlny"/>
    <w:link w:val="PtaChar"/>
    <w:uiPriority w:val="99"/>
    <w:unhideWhenUsed/>
    <w:rsid w:val="00057A4B"/>
    <w:pPr>
      <w:tabs>
        <w:tab w:val="center" w:pos="4536"/>
        <w:tab w:val="right" w:pos="9072"/>
      </w:tabs>
      <w:spacing w:after="0" w:line="240" w:lineRule="auto"/>
    </w:pPr>
  </w:style>
  <w:style w:type="character" w:customStyle="1" w:styleId="PtaChar">
    <w:name w:val="Päta Char"/>
    <w:basedOn w:val="Predvolenpsmoodseku"/>
    <w:link w:val="Pta"/>
    <w:uiPriority w:val="99"/>
    <w:rsid w:val="00057A4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4604</Words>
  <Characters>26243</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ZS s MS Komjatna</Company>
  <LinksUpToDate>false</LinksUpToDate>
  <CharactersWithSpaces>30786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Babicova</dc:creator>
  <cp:keywords/>
  <dc:description/>
  <cp:lastModifiedBy>Monika Babicova</cp:lastModifiedBy>
  <cp:revision>10</cp:revision>
  <dcterms:created xsi:type="dcterms:W3CDTF">2019-10-17T14:30:00Z</dcterms:created>
  <dcterms:modified xsi:type="dcterms:W3CDTF">2019-10-18T09:33:00Z</dcterms:modified>
</cp:coreProperties>
</file>