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DD" w:rsidRPr="00826ED9" w:rsidRDefault="00EE38DD" w:rsidP="00826ED9">
      <w:pPr>
        <w:jc w:val="center"/>
        <w:rPr>
          <w:b/>
          <w:bCs/>
        </w:rPr>
      </w:pPr>
    </w:p>
    <w:p w:rsidR="00321774" w:rsidRDefault="007724C7" w:rsidP="00A50ED2">
      <w:pPr>
        <w:spacing w:line="360" w:lineRule="auto"/>
        <w:jc w:val="center"/>
        <w:rPr>
          <w:b/>
          <w:color w:val="000000"/>
          <w:sz w:val="72"/>
        </w:rPr>
      </w:pPr>
      <w:r w:rsidRPr="00A50ED2">
        <w:rPr>
          <w:b/>
          <w:bCs/>
          <w:sz w:val="72"/>
        </w:rPr>
        <w:t>Procedur</w:t>
      </w:r>
      <w:r w:rsidR="00CA63CE">
        <w:rPr>
          <w:b/>
          <w:bCs/>
          <w:sz w:val="72"/>
        </w:rPr>
        <w:t>a</w:t>
      </w:r>
      <w:r w:rsidRPr="00A50ED2">
        <w:rPr>
          <w:b/>
          <w:bCs/>
          <w:sz w:val="72"/>
        </w:rPr>
        <w:t xml:space="preserve"> </w:t>
      </w:r>
      <w:r w:rsidRPr="00A50ED2">
        <w:rPr>
          <w:b/>
          <w:bCs/>
          <w:sz w:val="72"/>
        </w:rPr>
        <w:br/>
      </w:r>
      <w:r w:rsidR="00EE38DD" w:rsidRPr="00A50ED2">
        <w:rPr>
          <w:b/>
          <w:color w:val="000000"/>
          <w:sz w:val="72"/>
        </w:rPr>
        <w:t>funkcjonowania</w:t>
      </w:r>
    </w:p>
    <w:p w:rsidR="007724C7" w:rsidRPr="00A50ED2" w:rsidRDefault="007724C7" w:rsidP="00A50ED2">
      <w:pPr>
        <w:spacing w:line="360" w:lineRule="auto"/>
        <w:jc w:val="center"/>
        <w:rPr>
          <w:b/>
          <w:bCs/>
          <w:sz w:val="72"/>
        </w:rPr>
      </w:pPr>
      <w:r w:rsidRPr="00A50ED2">
        <w:rPr>
          <w:b/>
          <w:bCs/>
          <w:sz w:val="72"/>
        </w:rPr>
        <w:t>Szko</w:t>
      </w:r>
      <w:r w:rsidR="00EE38DD" w:rsidRPr="00A50ED2">
        <w:rPr>
          <w:b/>
          <w:bCs/>
          <w:sz w:val="72"/>
        </w:rPr>
        <w:t>ły</w:t>
      </w:r>
      <w:r w:rsidRPr="00A50ED2">
        <w:rPr>
          <w:b/>
          <w:bCs/>
          <w:sz w:val="72"/>
        </w:rPr>
        <w:t xml:space="preserve"> Podstawowej nr 5</w:t>
      </w:r>
    </w:p>
    <w:p w:rsidR="007724C7" w:rsidRPr="00A50ED2" w:rsidRDefault="007724C7" w:rsidP="00A50ED2">
      <w:pPr>
        <w:spacing w:line="360" w:lineRule="auto"/>
        <w:jc w:val="center"/>
        <w:rPr>
          <w:b/>
          <w:bCs/>
          <w:sz w:val="72"/>
        </w:rPr>
      </w:pPr>
      <w:r w:rsidRPr="00A50ED2">
        <w:rPr>
          <w:b/>
          <w:bCs/>
          <w:sz w:val="72"/>
        </w:rPr>
        <w:t>w Zambrowie</w:t>
      </w:r>
    </w:p>
    <w:p w:rsidR="007724C7" w:rsidRPr="00A50ED2" w:rsidRDefault="007724C7" w:rsidP="00A50ED2">
      <w:pPr>
        <w:spacing w:line="360" w:lineRule="auto"/>
        <w:jc w:val="center"/>
        <w:rPr>
          <w:sz w:val="72"/>
        </w:rPr>
      </w:pPr>
      <w:r w:rsidRPr="000D6892">
        <w:rPr>
          <w:b/>
          <w:bCs/>
          <w:sz w:val="72"/>
        </w:rPr>
        <w:t>w czasie epidemii COVID-19</w:t>
      </w:r>
    </w:p>
    <w:p w:rsidR="000D6892" w:rsidRPr="00CA63CE" w:rsidRDefault="00CA63CE" w:rsidP="00826ED9">
      <w:pPr>
        <w:jc w:val="center"/>
        <w:rPr>
          <w:b/>
          <w:bCs/>
          <w:sz w:val="72"/>
        </w:rPr>
      </w:pPr>
      <w:r w:rsidRPr="00CA63CE">
        <w:rPr>
          <w:b/>
          <w:bCs/>
          <w:sz w:val="56"/>
        </w:rPr>
        <w:t xml:space="preserve">w okresie od 1 </w:t>
      </w:r>
      <w:r w:rsidR="005E6B72">
        <w:rPr>
          <w:b/>
          <w:bCs/>
          <w:sz w:val="56"/>
        </w:rPr>
        <w:t>września</w:t>
      </w:r>
      <w:r w:rsidRPr="00CA63CE">
        <w:rPr>
          <w:b/>
          <w:bCs/>
          <w:sz w:val="56"/>
        </w:rPr>
        <w:t xml:space="preserve"> 2021 roku</w:t>
      </w:r>
    </w:p>
    <w:p w:rsidR="000D6892" w:rsidRDefault="000D6892" w:rsidP="00826ED9">
      <w:pPr>
        <w:jc w:val="center"/>
        <w:rPr>
          <w:b/>
          <w:bCs/>
          <w:sz w:val="52"/>
        </w:rPr>
      </w:pPr>
    </w:p>
    <w:p w:rsidR="000D6892" w:rsidRDefault="000D6892" w:rsidP="00826ED9">
      <w:pPr>
        <w:jc w:val="center"/>
        <w:rPr>
          <w:b/>
          <w:bCs/>
          <w:sz w:val="52"/>
        </w:rPr>
      </w:pPr>
    </w:p>
    <w:p w:rsidR="000D6892" w:rsidRPr="00A50ED2" w:rsidRDefault="000D6892" w:rsidP="00826ED9">
      <w:pPr>
        <w:jc w:val="center"/>
        <w:rPr>
          <w:b/>
          <w:bCs/>
          <w:sz w:val="52"/>
        </w:rPr>
      </w:pPr>
    </w:p>
    <w:p w:rsidR="007724C7" w:rsidRDefault="007724C7" w:rsidP="00826ED9">
      <w:pPr>
        <w:jc w:val="center"/>
        <w:rPr>
          <w:b/>
          <w:bCs/>
          <w:sz w:val="52"/>
        </w:rPr>
      </w:pPr>
    </w:p>
    <w:p w:rsidR="00CA63CE" w:rsidRDefault="00CA63CE" w:rsidP="00826ED9">
      <w:pPr>
        <w:jc w:val="center"/>
        <w:rPr>
          <w:b/>
          <w:bCs/>
          <w:sz w:val="52"/>
        </w:rPr>
      </w:pPr>
    </w:p>
    <w:p w:rsidR="00CA63CE" w:rsidRDefault="00CA63CE" w:rsidP="00826ED9">
      <w:pPr>
        <w:jc w:val="center"/>
        <w:rPr>
          <w:b/>
          <w:bCs/>
          <w:sz w:val="52"/>
        </w:rPr>
      </w:pPr>
    </w:p>
    <w:p w:rsidR="00CA63CE" w:rsidRDefault="00CA63CE" w:rsidP="00826ED9">
      <w:pPr>
        <w:jc w:val="center"/>
        <w:rPr>
          <w:b/>
          <w:bCs/>
          <w:sz w:val="52"/>
        </w:rPr>
      </w:pPr>
    </w:p>
    <w:p w:rsidR="00CA63CE" w:rsidRDefault="00CA63CE" w:rsidP="00826ED9">
      <w:pPr>
        <w:jc w:val="center"/>
        <w:rPr>
          <w:b/>
          <w:bCs/>
          <w:sz w:val="52"/>
        </w:rPr>
      </w:pPr>
    </w:p>
    <w:p w:rsidR="00CA63CE" w:rsidRPr="00A50ED2" w:rsidRDefault="00CA63CE" w:rsidP="00826ED9">
      <w:pPr>
        <w:jc w:val="center"/>
        <w:rPr>
          <w:b/>
          <w:bCs/>
          <w:sz w:val="52"/>
        </w:rPr>
      </w:pPr>
    </w:p>
    <w:p w:rsidR="007724C7" w:rsidRPr="0016427C" w:rsidRDefault="007724C7" w:rsidP="00CA63CE">
      <w:pPr>
        <w:jc w:val="center"/>
        <w:rPr>
          <w:bCs/>
          <w:i/>
          <w:sz w:val="28"/>
        </w:rPr>
      </w:pPr>
      <w:r w:rsidRPr="0016427C">
        <w:rPr>
          <w:bCs/>
          <w:i/>
          <w:sz w:val="28"/>
        </w:rPr>
        <w:t>obowiązuj</w:t>
      </w:r>
      <w:r w:rsidR="000D6892" w:rsidRPr="0016427C">
        <w:rPr>
          <w:bCs/>
          <w:i/>
          <w:sz w:val="28"/>
        </w:rPr>
        <w:t>e</w:t>
      </w:r>
      <w:r w:rsidRPr="0016427C">
        <w:rPr>
          <w:bCs/>
          <w:i/>
          <w:sz w:val="28"/>
        </w:rPr>
        <w:t xml:space="preserve">: od 1 </w:t>
      </w:r>
      <w:r w:rsidR="00574862">
        <w:rPr>
          <w:bCs/>
          <w:i/>
          <w:sz w:val="28"/>
        </w:rPr>
        <w:t>września</w:t>
      </w:r>
      <w:r w:rsidRPr="0016427C">
        <w:rPr>
          <w:bCs/>
          <w:i/>
          <w:sz w:val="28"/>
        </w:rPr>
        <w:t xml:space="preserve"> 202</w:t>
      </w:r>
      <w:r w:rsidR="00661FBD" w:rsidRPr="0016427C">
        <w:rPr>
          <w:bCs/>
          <w:i/>
          <w:sz w:val="28"/>
        </w:rPr>
        <w:t>1</w:t>
      </w:r>
      <w:r w:rsidRPr="0016427C">
        <w:rPr>
          <w:bCs/>
          <w:i/>
          <w:sz w:val="28"/>
        </w:rPr>
        <w:t xml:space="preserve"> roku</w:t>
      </w:r>
    </w:p>
    <w:p w:rsidR="000D6892" w:rsidRDefault="000D6892" w:rsidP="00826ED9">
      <w:pPr>
        <w:jc w:val="center"/>
        <w:rPr>
          <w:b/>
          <w:bCs/>
        </w:rPr>
      </w:pPr>
    </w:p>
    <w:p w:rsidR="005F4A63" w:rsidRPr="005F4A63" w:rsidRDefault="005F4A63" w:rsidP="005F4A63">
      <w:pPr>
        <w:jc w:val="both"/>
        <w:rPr>
          <w:bCs/>
          <w:sz w:val="20"/>
        </w:rPr>
      </w:pPr>
      <w:r w:rsidRPr="005F4A63">
        <w:rPr>
          <w:bCs/>
          <w:sz w:val="20"/>
        </w:rPr>
        <w:t>Podstawa prawna</w:t>
      </w:r>
    </w:p>
    <w:p w:rsidR="005F4A63" w:rsidRPr="005F4A63" w:rsidRDefault="005F4A63" w:rsidP="005F4A63">
      <w:pPr>
        <w:pStyle w:val="Akapitzlist"/>
        <w:numPr>
          <w:ilvl w:val="0"/>
          <w:numId w:val="3"/>
        </w:numPr>
        <w:jc w:val="both"/>
        <w:rPr>
          <w:sz w:val="20"/>
        </w:rPr>
      </w:pPr>
      <w:r w:rsidRPr="005F4A63">
        <w:rPr>
          <w:sz w:val="20"/>
        </w:rPr>
        <w:t xml:space="preserve">art. 10 ust. 1 </w:t>
      </w:r>
      <w:proofErr w:type="spellStart"/>
      <w:r w:rsidRPr="005F4A63">
        <w:rPr>
          <w:sz w:val="20"/>
        </w:rPr>
        <w:t>pkt</w:t>
      </w:r>
      <w:proofErr w:type="spellEnd"/>
      <w:r w:rsidRPr="005F4A63">
        <w:rPr>
          <w:sz w:val="20"/>
        </w:rPr>
        <w:t xml:space="preserve"> 1  i art. 68 ust. 1 </w:t>
      </w:r>
      <w:proofErr w:type="spellStart"/>
      <w:r w:rsidRPr="005F4A63">
        <w:rPr>
          <w:sz w:val="20"/>
        </w:rPr>
        <w:t>pkt</w:t>
      </w:r>
      <w:proofErr w:type="spellEnd"/>
      <w:r w:rsidRPr="005F4A63">
        <w:rPr>
          <w:sz w:val="20"/>
        </w:rPr>
        <w:t xml:space="preserve"> 6  ustawy z 14.12.2016 r. – Prawo oświatowe (</w:t>
      </w:r>
      <w:r w:rsidR="005E6B72" w:rsidRPr="005E6B72">
        <w:rPr>
          <w:sz w:val="20"/>
        </w:rPr>
        <w:t xml:space="preserve">Dz.U.2021.1082 </w:t>
      </w:r>
      <w:proofErr w:type="spellStart"/>
      <w:r w:rsidR="005E6B72" w:rsidRPr="005E6B72">
        <w:rPr>
          <w:sz w:val="20"/>
        </w:rPr>
        <w:t>t.j</w:t>
      </w:r>
      <w:proofErr w:type="spellEnd"/>
      <w:r w:rsidR="005E6B72" w:rsidRPr="005E6B72">
        <w:rPr>
          <w:sz w:val="20"/>
        </w:rPr>
        <w:t>. z dnia 2021.06.17</w:t>
      </w:r>
      <w:r w:rsidRPr="005F4A63">
        <w:rPr>
          <w:sz w:val="20"/>
        </w:rPr>
        <w:t>),</w:t>
      </w:r>
    </w:p>
    <w:p w:rsidR="000D6892" w:rsidRPr="000D6892" w:rsidRDefault="005F4A63" w:rsidP="005F4A63">
      <w:pPr>
        <w:pStyle w:val="Akapitzlist"/>
        <w:numPr>
          <w:ilvl w:val="0"/>
          <w:numId w:val="3"/>
        </w:numPr>
        <w:jc w:val="both"/>
        <w:rPr>
          <w:sz w:val="20"/>
        </w:rPr>
      </w:pPr>
      <w:r w:rsidRPr="000D6892">
        <w:rPr>
          <w:sz w:val="20"/>
        </w:rPr>
        <w:t xml:space="preserve">wytyczne z dnia </w:t>
      </w:r>
      <w:r w:rsidR="005E6B72">
        <w:rPr>
          <w:sz w:val="20"/>
        </w:rPr>
        <w:t>2</w:t>
      </w:r>
      <w:r w:rsidRPr="000D6892">
        <w:rPr>
          <w:sz w:val="20"/>
        </w:rPr>
        <w:t>.0</w:t>
      </w:r>
      <w:r w:rsidR="005E6B72">
        <w:rPr>
          <w:sz w:val="20"/>
        </w:rPr>
        <w:t>8</w:t>
      </w:r>
      <w:r w:rsidRPr="000D6892">
        <w:rPr>
          <w:sz w:val="20"/>
        </w:rPr>
        <w:t>.202</w:t>
      </w:r>
      <w:r w:rsidR="000D6892" w:rsidRPr="000D6892">
        <w:rPr>
          <w:sz w:val="20"/>
        </w:rPr>
        <w:t>1</w:t>
      </w:r>
      <w:r w:rsidRPr="000D6892">
        <w:rPr>
          <w:sz w:val="20"/>
        </w:rPr>
        <w:t xml:space="preserve"> r. Ministra Edukacji </w:t>
      </w:r>
      <w:r w:rsidR="00CA63CE">
        <w:rPr>
          <w:sz w:val="20"/>
        </w:rPr>
        <w:t xml:space="preserve">i </w:t>
      </w:r>
      <w:r w:rsidRPr="000D6892">
        <w:rPr>
          <w:sz w:val="20"/>
        </w:rPr>
        <w:t>Na</w:t>
      </w:r>
      <w:r w:rsidR="00CA63CE">
        <w:rPr>
          <w:sz w:val="20"/>
        </w:rPr>
        <w:t>uki</w:t>
      </w:r>
      <w:r w:rsidRPr="000D6892">
        <w:rPr>
          <w:sz w:val="20"/>
        </w:rPr>
        <w:t>, Ministra Zdrowia i Głównego Inspektora Sanitarnego</w:t>
      </w:r>
    </w:p>
    <w:p w:rsidR="007724C7" w:rsidRPr="00661FBD" w:rsidRDefault="007724C7" w:rsidP="005F4A63">
      <w:pPr>
        <w:pStyle w:val="Akapitzlist"/>
        <w:numPr>
          <w:ilvl w:val="0"/>
          <w:numId w:val="3"/>
        </w:numPr>
        <w:jc w:val="both"/>
        <w:rPr>
          <w:sz w:val="20"/>
          <w:highlight w:val="yellow"/>
        </w:rPr>
      </w:pPr>
      <w:r w:rsidRPr="00661FBD">
        <w:rPr>
          <w:b/>
          <w:bCs/>
          <w:highlight w:val="yellow"/>
        </w:rPr>
        <w:br w:type="page"/>
      </w:r>
    </w:p>
    <w:p w:rsidR="00266819" w:rsidRPr="00826ED9" w:rsidRDefault="00E13543" w:rsidP="0020287C">
      <w:pPr>
        <w:jc w:val="both"/>
        <w:rPr>
          <w:b/>
          <w:bCs/>
        </w:rPr>
      </w:pPr>
      <w:r w:rsidRPr="00826ED9">
        <w:rPr>
          <w:b/>
        </w:rPr>
        <w:lastRenderedPageBreak/>
        <w:t xml:space="preserve">§ 1 </w:t>
      </w:r>
      <w:r w:rsidR="00266819" w:rsidRPr="00826ED9">
        <w:rPr>
          <w:b/>
          <w:bCs/>
        </w:rPr>
        <w:t>Postanowienia ogólne</w:t>
      </w:r>
    </w:p>
    <w:p w:rsidR="007724C7" w:rsidRPr="00826ED9" w:rsidRDefault="007724C7" w:rsidP="0020287C">
      <w:pPr>
        <w:pStyle w:val="Akapitzlist"/>
        <w:numPr>
          <w:ilvl w:val="0"/>
          <w:numId w:val="5"/>
        </w:numPr>
        <w:jc w:val="both"/>
      </w:pPr>
      <w:r w:rsidRPr="00826ED9">
        <w:t>Procedur</w:t>
      </w:r>
      <w:r w:rsidR="00661FBD">
        <w:t>a</w:t>
      </w:r>
      <w:r w:rsidRPr="00826ED9">
        <w:t xml:space="preserve"> określa warunki i zasady zapewniające bezpieczeństwo dzieci i bezpośrednią, stałą opiekę nad nimi podczas ich pobytu w szkole w czasie pandemii COVID-19.</w:t>
      </w:r>
    </w:p>
    <w:p w:rsidR="00266819" w:rsidRPr="00826ED9" w:rsidRDefault="00266819" w:rsidP="0020287C">
      <w:pPr>
        <w:pStyle w:val="Akapitzlist"/>
        <w:ind w:left="1001"/>
        <w:jc w:val="both"/>
        <w:rPr>
          <w:b/>
          <w:bCs/>
        </w:rPr>
      </w:pPr>
    </w:p>
    <w:p w:rsidR="00266819" w:rsidRPr="00826ED9" w:rsidRDefault="00E13543" w:rsidP="0020287C">
      <w:pPr>
        <w:jc w:val="both"/>
        <w:rPr>
          <w:b/>
          <w:bCs/>
        </w:rPr>
      </w:pPr>
      <w:r w:rsidRPr="00826ED9">
        <w:rPr>
          <w:b/>
        </w:rPr>
        <w:t xml:space="preserve">§ 2 </w:t>
      </w:r>
      <w:r w:rsidR="00266819" w:rsidRPr="00826ED9">
        <w:rPr>
          <w:b/>
          <w:bCs/>
        </w:rPr>
        <w:t xml:space="preserve">Wchodzenie </w:t>
      </w:r>
      <w:r w:rsidR="00114736" w:rsidRPr="00826ED9">
        <w:rPr>
          <w:b/>
          <w:bCs/>
        </w:rPr>
        <w:t xml:space="preserve">uczniów </w:t>
      </w:r>
      <w:r w:rsidR="00D36A6D" w:rsidRPr="00826ED9">
        <w:rPr>
          <w:b/>
          <w:bCs/>
        </w:rPr>
        <w:t>do szkoły</w:t>
      </w:r>
    </w:p>
    <w:p w:rsidR="00477261" w:rsidRDefault="00477261" w:rsidP="00477261">
      <w:pPr>
        <w:pStyle w:val="punkty"/>
        <w:numPr>
          <w:ilvl w:val="0"/>
          <w:numId w:val="6"/>
        </w:numPr>
      </w:pPr>
      <w:r w:rsidRPr="008C23C8">
        <w:rPr>
          <w:lang w:bidi="pl-PL"/>
        </w:rPr>
        <w:t>Do</w:t>
      </w:r>
      <w:r w:rsidRPr="008C23C8">
        <w:t xml:space="preserve"> szkoły może uczęszczać uczeń bez objawów infekcji lub choroby zakaźnej oraz gdy nie został nałożony na niego obowiązek kwarantanny lub izolacji domowej. </w:t>
      </w:r>
    </w:p>
    <w:p w:rsidR="00477261" w:rsidRPr="008C23C8" w:rsidRDefault="00477261" w:rsidP="00477261">
      <w:pPr>
        <w:pStyle w:val="punkty"/>
        <w:numPr>
          <w:ilvl w:val="0"/>
          <w:numId w:val="6"/>
        </w:numPr>
      </w:pPr>
      <w:r w:rsidRPr="008C23C8">
        <w:t>Rekomenduje się, o ile to możliwe, ograniczenie korzystania z transportu publicznego na rzecz pojazdów prywatnych, przemieszczania się pieszo oraz środkami indywidualnymi z zachowaniem zasad bezpieczeństwa</w:t>
      </w:r>
      <w:r>
        <w:t>.</w:t>
      </w:r>
    </w:p>
    <w:p w:rsidR="00477261" w:rsidRPr="008C23C8" w:rsidRDefault="00477261" w:rsidP="00477261">
      <w:pPr>
        <w:pStyle w:val="punkty"/>
        <w:numPr>
          <w:ilvl w:val="0"/>
          <w:numId w:val="6"/>
        </w:numPr>
      </w:pPr>
      <w:r w:rsidRPr="008C23C8">
        <w:t>Uczniowie mogą być przyprowadzani do szkoły i z niej odbierani przez opiekunów bez objawów infekcji lub choroby zakaźnej oraz gdy nie został nałożony na nich obowiązek kwarantanny lub izolacji domowej. W drodze do i ze szkoły opiekunowie z dziećmi oraz uczniowie przestrzegają aktualnych przepisów prawa dotyczących zachowania w przestrzeni publicznej.</w:t>
      </w:r>
    </w:p>
    <w:p w:rsidR="00114736" w:rsidRPr="00826ED9" w:rsidRDefault="00114736" w:rsidP="0020287C">
      <w:pPr>
        <w:pStyle w:val="Akapitzlist"/>
        <w:numPr>
          <w:ilvl w:val="0"/>
          <w:numId w:val="6"/>
        </w:numPr>
        <w:ind w:left="714" w:hanging="357"/>
        <w:jc w:val="both"/>
      </w:pPr>
      <w:r w:rsidRPr="00826ED9">
        <w:t>Osoby dorosłe odprowadzające dzieci nie wchodzą na teren szkoły.</w:t>
      </w:r>
    </w:p>
    <w:p w:rsidR="00E13543" w:rsidRPr="00826ED9" w:rsidRDefault="00E13543" w:rsidP="0020287C">
      <w:pPr>
        <w:pStyle w:val="punkty"/>
        <w:numPr>
          <w:ilvl w:val="0"/>
          <w:numId w:val="6"/>
        </w:numPr>
        <w:spacing w:before="0"/>
        <w:ind w:left="714" w:hanging="357"/>
        <w:jc w:val="both"/>
        <w:rPr>
          <w:rFonts w:ascii="Times New Roman" w:hAnsi="Times New Roman" w:cs="Times New Roman"/>
        </w:rPr>
      </w:pPr>
      <w:r w:rsidRPr="00826ED9">
        <w:rPr>
          <w:rFonts w:ascii="Times New Roman" w:hAnsi="Times New Roman" w:cs="Times New Roman"/>
        </w:rPr>
        <w:t>Przed wejściem na teren szkoły obowiązkowa jest dezynfekcja rąk.</w:t>
      </w:r>
    </w:p>
    <w:p w:rsidR="00E13543" w:rsidRDefault="00E13543" w:rsidP="0020287C">
      <w:pPr>
        <w:pStyle w:val="punkty"/>
        <w:numPr>
          <w:ilvl w:val="0"/>
          <w:numId w:val="6"/>
        </w:numPr>
        <w:spacing w:before="0"/>
        <w:ind w:left="714" w:hanging="357"/>
        <w:jc w:val="both"/>
        <w:rPr>
          <w:rFonts w:ascii="Times New Roman" w:hAnsi="Times New Roman" w:cs="Times New Roman"/>
        </w:rPr>
      </w:pPr>
      <w:r w:rsidRPr="00826ED9">
        <w:rPr>
          <w:rFonts w:ascii="Times New Roman" w:hAnsi="Times New Roman" w:cs="Times New Roman"/>
        </w:rPr>
        <w:t>Uczniowie wchodzą na teren szkoły przez szatnię.</w:t>
      </w:r>
    </w:p>
    <w:p w:rsidR="003A6E09" w:rsidRDefault="003A6E09" w:rsidP="0020287C">
      <w:pPr>
        <w:pStyle w:val="punkty"/>
        <w:numPr>
          <w:ilvl w:val="0"/>
          <w:numId w:val="6"/>
        </w:numPr>
        <w:spacing w:before="0"/>
        <w:ind w:left="714" w:hanging="357"/>
        <w:jc w:val="both"/>
        <w:rPr>
          <w:rFonts w:ascii="Times New Roman" w:hAnsi="Times New Roman" w:cs="Times New Roman"/>
        </w:rPr>
      </w:pPr>
      <w:r>
        <w:rPr>
          <w:rFonts w:ascii="Times New Roman" w:hAnsi="Times New Roman" w:cs="Times New Roman"/>
        </w:rPr>
        <w:t xml:space="preserve">Przy wejściu na teren szkoły </w:t>
      </w:r>
      <w:r>
        <w:rPr>
          <w:rFonts w:ascii="Times New Roman" w:hAnsi="Times New Roman" w:cs="Times New Roman"/>
        </w:rPr>
        <w:tab/>
        <w:t>będzie mierzona temperatura za pomocą termometrów bezdotykowych.</w:t>
      </w:r>
    </w:p>
    <w:p w:rsidR="003A6E09" w:rsidRPr="00826ED9" w:rsidRDefault="003A6E09" w:rsidP="0020287C">
      <w:pPr>
        <w:pStyle w:val="punkty"/>
        <w:numPr>
          <w:ilvl w:val="0"/>
          <w:numId w:val="6"/>
        </w:numPr>
        <w:spacing w:before="0"/>
        <w:ind w:left="714" w:hanging="357"/>
        <w:jc w:val="both"/>
        <w:rPr>
          <w:rFonts w:ascii="Times New Roman" w:hAnsi="Times New Roman" w:cs="Times New Roman"/>
        </w:rPr>
      </w:pPr>
      <w:r w:rsidRPr="008C23C8">
        <w:t xml:space="preserve">Jeżeli pracownik szkoły zaobserwuje u ucznia objawy mogące wskazywać na infekcję dróg oddechowych (w szczególności temperatura powyżej 38°C, kaszel, duszności), </w:t>
      </w:r>
      <w:r>
        <w:t>uczeń taki zostanie</w:t>
      </w:r>
      <w:r w:rsidRPr="008C23C8">
        <w:t xml:space="preserve"> odizolowa</w:t>
      </w:r>
      <w:r>
        <w:t>ny</w:t>
      </w:r>
      <w:r w:rsidRPr="008C23C8">
        <w:t xml:space="preserve"> w odrębnym pomieszczeniu lub wyznaczonym miejscu, zapewniając min. 2 m odległości od innych osób, i niezwłocznie powiadomi</w:t>
      </w:r>
      <w:r>
        <w:t>eni zostaną</w:t>
      </w:r>
      <w:r w:rsidRPr="008C23C8">
        <w:t xml:space="preserve"> rodzic</w:t>
      </w:r>
      <w:r>
        <w:t>e</w:t>
      </w:r>
      <w:r w:rsidRPr="008C23C8">
        <w:t>/opiekun</w:t>
      </w:r>
      <w:r>
        <w:t>owie</w:t>
      </w:r>
      <w:r w:rsidRPr="008C23C8">
        <w:t xml:space="preserve"> o konieczności pilnego odebrania ucznia ze szkoły</w:t>
      </w:r>
      <w:r>
        <w:t>.</w:t>
      </w:r>
    </w:p>
    <w:p w:rsidR="00114736" w:rsidRPr="00321774" w:rsidRDefault="00114736" w:rsidP="0020287C">
      <w:pPr>
        <w:pStyle w:val="punkty"/>
        <w:numPr>
          <w:ilvl w:val="0"/>
          <w:numId w:val="6"/>
        </w:numPr>
        <w:spacing w:before="0"/>
        <w:ind w:left="714" w:hanging="357"/>
        <w:jc w:val="both"/>
        <w:rPr>
          <w:rFonts w:ascii="Times New Roman" w:hAnsi="Times New Roman" w:cs="Times New Roman"/>
        </w:rPr>
      </w:pPr>
      <w:r w:rsidRPr="00826ED9">
        <w:rPr>
          <w:rFonts w:ascii="Times New Roman" w:hAnsi="Times New Roman" w:cs="Times New Roman"/>
        </w:rPr>
        <w:t xml:space="preserve">Podczas poruszania się po terenie szkoły </w:t>
      </w:r>
      <w:r w:rsidR="00F66CA5" w:rsidRPr="00826ED9">
        <w:rPr>
          <w:rFonts w:ascii="Times New Roman" w:hAnsi="Times New Roman" w:cs="Times New Roman"/>
        </w:rPr>
        <w:t xml:space="preserve">uczniowie </w:t>
      </w:r>
      <w:r w:rsidRPr="00C221D9">
        <w:rPr>
          <w:rFonts w:ascii="Times New Roman" w:hAnsi="Times New Roman" w:cs="Times New Roman"/>
          <w:b/>
        </w:rPr>
        <w:t>obowiąz</w:t>
      </w:r>
      <w:r w:rsidR="00F66CA5" w:rsidRPr="00C221D9">
        <w:rPr>
          <w:rFonts w:ascii="Times New Roman" w:hAnsi="Times New Roman" w:cs="Times New Roman"/>
          <w:b/>
        </w:rPr>
        <w:t>kowo stosują</w:t>
      </w:r>
      <w:r w:rsidRPr="00C221D9">
        <w:rPr>
          <w:rFonts w:ascii="Times New Roman" w:hAnsi="Times New Roman" w:cs="Times New Roman"/>
          <w:b/>
        </w:rPr>
        <w:t xml:space="preserve"> osłon</w:t>
      </w:r>
      <w:r w:rsidR="00F66CA5" w:rsidRPr="00C221D9">
        <w:rPr>
          <w:rFonts w:ascii="Times New Roman" w:hAnsi="Times New Roman" w:cs="Times New Roman"/>
          <w:b/>
        </w:rPr>
        <w:t>ę</w:t>
      </w:r>
      <w:r w:rsidRPr="00C221D9">
        <w:rPr>
          <w:rFonts w:ascii="Times New Roman" w:hAnsi="Times New Roman" w:cs="Times New Roman"/>
          <w:b/>
        </w:rPr>
        <w:t xml:space="preserve"> ust i nosa.</w:t>
      </w:r>
    </w:p>
    <w:p w:rsidR="00321774" w:rsidRPr="00826ED9" w:rsidRDefault="00321774" w:rsidP="0020287C">
      <w:pPr>
        <w:pStyle w:val="punkty"/>
        <w:numPr>
          <w:ilvl w:val="0"/>
          <w:numId w:val="6"/>
        </w:numPr>
        <w:spacing w:before="0"/>
        <w:ind w:left="714" w:hanging="357"/>
        <w:jc w:val="both"/>
        <w:rPr>
          <w:rFonts w:ascii="Times New Roman" w:hAnsi="Times New Roman" w:cs="Times New Roman"/>
        </w:rPr>
      </w:pPr>
      <w:r w:rsidRPr="00321774">
        <w:rPr>
          <w:rFonts w:ascii="Times New Roman" w:hAnsi="Times New Roman" w:cs="Times New Roman"/>
        </w:rPr>
        <w:t>Rodzice dziecka mają obowiązek zaopatrzyć dziecko w indywidualną osłonę nosa i ust do zastosowania w przestrzeni wspólnej szkoły oraz w przestrzeni publicznej – zgodnie z aktualnymi przepisami prawa.</w:t>
      </w:r>
    </w:p>
    <w:p w:rsidR="00114736" w:rsidRPr="00826ED9" w:rsidRDefault="00114736" w:rsidP="0020287C">
      <w:pPr>
        <w:pStyle w:val="punkty"/>
        <w:numPr>
          <w:ilvl w:val="0"/>
          <w:numId w:val="6"/>
        </w:numPr>
        <w:spacing w:before="0"/>
        <w:ind w:left="714" w:hanging="357"/>
        <w:jc w:val="both"/>
        <w:rPr>
          <w:rFonts w:ascii="Times New Roman" w:hAnsi="Times New Roman" w:cs="Times New Roman"/>
        </w:rPr>
      </w:pPr>
      <w:r w:rsidRPr="00826ED9">
        <w:rPr>
          <w:rFonts w:ascii="Times New Roman" w:hAnsi="Times New Roman" w:cs="Times New Roman"/>
        </w:rPr>
        <w:t xml:space="preserve">Osłonę ust i nosa uczniowie </w:t>
      </w:r>
      <w:r w:rsidR="00661FBD">
        <w:rPr>
          <w:rFonts w:ascii="Times New Roman" w:hAnsi="Times New Roman" w:cs="Times New Roman"/>
        </w:rPr>
        <w:t>mogą zdjąć</w:t>
      </w:r>
      <w:r w:rsidRPr="00826ED9">
        <w:rPr>
          <w:rFonts w:ascii="Times New Roman" w:hAnsi="Times New Roman" w:cs="Times New Roman"/>
        </w:rPr>
        <w:t xml:space="preserve"> po zajęciu miejsc w ławkach.</w:t>
      </w:r>
    </w:p>
    <w:p w:rsidR="00E252DD" w:rsidRDefault="00E252DD" w:rsidP="000C3915">
      <w:pPr>
        <w:pStyle w:val="punkty"/>
        <w:numPr>
          <w:ilvl w:val="0"/>
          <w:numId w:val="6"/>
        </w:numPr>
        <w:spacing w:before="0"/>
        <w:ind w:left="714" w:hanging="357"/>
        <w:jc w:val="both"/>
        <w:rPr>
          <w:rFonts w:ascii="Times New Roman" w:hAnsi="Times New Roman" w:cs="Times New Roman"/>
        </w:rPr>
      </w:pPr>
      <w:r w:rsidRPr="00826ED9">
        <w:rPr>
          <w:rFonts w:ascii="Times New Roman" w:hAnsi="Times New Roman" w:cs="Times New Roman"/>
        </w:rPr>
        <w:t>Podczas zajęć wychowania fizycznego nie obowiązuje osłona ust i nosa.</w:t>
      </w:r>
    </w:p>
    <w:p w:rsidR="000C3915" w:rsidRDefault="000C3915" w:rsidP="000C3915">
      <w:pPr>
        <w:pStyle w:val="punkty"/>
        <w:numPr>
          <w:ilvl w:val="0"/>
          <w:numId w:val="6"/>
        </w:numPr>
        <w:spacing w:before="0"/>
        <w:ind w:left="714" w:hanging="357"/>
        <w:jc w:val="both"/>
        <w:rPr>
          <w:rFonts w:ascii="Times New Roman" w:hAnsi="Times New Roman" w:cs="Times New Roman"/>
        </w:rPr>
      </w:pPr>
      <w:r w:rsidRPr="000C3915">
        <w:rPr>
          <w:rFonts w:ascii="Times New Roman" w:hAnsi="Times New Roman" w:cs="Times New Roman"/>
        </w:rPr>
        <w:t xml:space="preserve">Dyrektor szkoły </w:t>
      </w:r>
      <w:r>
        <w:rPr>
          <w:rFonts w:ascii="Times New Roman" w:hAnsi="Times New Roman" w:cs="Times New Roman"/>
        </w:rPr>
        <w:t xml:space="preserve">może </w:t>
      </w:r>
      <w:r w:rsidRPr="000C3915">
        <w:rPr>
          <w:rFonts w:ascii="Times New Roman" w:hAnsi="Times New Roman" w:cs="Times New Roman"/>
        </w:rPr>
        <w:t>wprowadzi</w:t>
      </w:r>
      <w:r>
        <w:rPr>
          <w:rFonts w:ascii="Times New Roman" w:hAnsi="Times New Roman" w:cs="Times New Roman"/>
        </w:rPr>
        <w:t>ć</w:t>
      </w:r>
      <w:r w:rsidRPr="000C3915">
        <w:rPr>
          <w:rFonts w:ascii="Times New Roman" w:hAnsi="Times New Roman" w:cs="Times New Roman"/>
        </w:rPr>
        <w:t xml:space="preserve"> dodatkowe środki ostrożności dotyczące funkcjonowania w szkole dzieci z chorobami przewlekłymi, w porozumieniu z ich ro</w:t>
      </w:r>
      <w:r>
        <w:rPr>
          <w:rFonts w:ascii="Times New Roman" w:hAnsi="Times New Roman" w:cs="Times New Roman"/>
        </w:rPr>
        <w:t>dzicami/opiekunami prawnymi.</w:t>
      </w:r>
    </w:p>
    <w:p w:rsidR="00C27D47" w:rsidRDefault="00C27D47" w:rsidP="00C27D47">
      <w:pPr>
        <w:pStyle w:val="punkty"/>
        <w:numPr>
          <w:ilvl w:val="0"/>
          <w:numId w:val="6"/>
        </w:numPr>
        <w:spacing w:before="0"/>
        <w:jc w:val="both"/>
        <w:rPr>
          <w:rFonts w:ascii="Times New Roman" w:hAnsi="Times New Roman" w:cs="Times New Roman"/>
        </w:rPr>
      </w:pPr>
      <w:r>
        <w:rPr>
          <w:rFonts w:ascii="Times New Roman" w:hAnsi="Times New Roman" w:cs="Times New Roman"/>
        </w:rPr>
        <w:t>Uczniowie przychodzą do szkoły najwcześniej 15 minut przed wyznaczonym w harmonogramie terminem rozpoczęcia zajęć.</w:t>
      </w:r>
    </w:p>
    <w:p w:rsidR="004228B9" w:rsidRPr="004228B9" w:rsidRDefault="004228B9" w:rsidP="00C27D47">
      <w:pPr>
        <w:pStyle w:val="punkty"/>
        <w:numPr>
          <w:ilvl w:val="0"/>
          <w:numId w:val="6"/>
        </w:numPr>
        <w:spacing w:before="0"/>
        <w:ind w:left="714" w:hanging="357"/>
        <w:jc w:val="both"/>
        <w:rPr>
          <w:rFonts w:ascii="Times New Roman" w:hAnsi="Times New Roman" w:cs="Times New Roman"/>
        </w:rPr>
      </w:pPr>
      <w:r w:rsidRPr="004228B9">
        <w:rPr>
          <w:rFonts w:ascii="Times New Roman" w:hAnsi="Times New Roman" w:cs="Times New Roman"/>
        </w:rPr>
        <w:t>Bezwzględnie obowiązują ogólne zasady higieny: częste mycie rąk (po przyjściu do szkoły należy bezzwłocznie umyć ręce), ochrona podczas kichania i kaszlu oraz unikanie dotykania oczu, nosa i ust.</w:t>
      </w:r>
    </w:p>
    <w:p w:rsidR="00C27D47" w:rsidRPr="00CA63CE" w:rsidRDefault="00C27D47" w:rsidP="00C27D47">
      <w:pPr>
        <w:pStyle w:val="punkty"/>
        <w:numPr>
          <w:ilvl w:val="0"/>
          <w:numId w:val="0"/>
        </w:numPr>
        <w:spacing w:before="0"/>
        <w:ind w:left="360" w:hanging="360"/>
        <w:jc w:val="both"/>
        <w:rPr>
          <w:rFonts w:ascii="Times New Roman" w:hAnsi="Times New Roman" w:cs="Times New Roman"/>
        </w:rPr>
      </w:pPr>
    </w:p>
    <w:p w:rsidR="00114736" w:rsidRPr="00826ED9" w:rsidRDefault="00114736" w:rsidP="0020287C">
      <w:pPr>
        <w:jc w:val="both"/>
        <w:rPr>
          <w:b/>
          <w:bCs/>
        </w:rPr>
      </w:pPr>
      <w:r w:rsidRPr="00826ED9">
        <w:rPr>
          <w:b/>
        </w:rPr>
        <w:t xml:space="preserve">§ 3 </w:t>
      </w:r>
      <w:r w:rsidRPr="00826ED9">
        <w:rPr>
          <w:b/>
          <w:bCs/>
        </w:rPr>
        <w:t>Wchodzenie osób dorosłych</w:t>
      </w:r>
      <w:r w:rsidR="00F64866" w:rsidRPr="00826ED9">
        <w:rPr>
          <w:b/>
          <w:bCs/>
        </w:rPr>
        <w:t xml:space="preserve"> do przestrzeni wspólnej szkoły</w:t>
      </w:r>
    </w:p>
    <w:p w:rsidR="00E13543" w:rsidRPr="00826ED9" w:rsidRDefault="00702736" w:rsidP="0020287C">
      <w:pPr>
        <w:pStyle w:val="Akapitzlist"/>
        <w:numPr>
          <w:ilvl w:val="0"/>
          <w:numId w:val="12"/>
        </w:numPr>
        <w:jc w:val="both"/>
      </w:pPr>
      <w:r w:rsidRPr="00826ED9">
        <w:t xml:space="preserve">Osoby dorosłe odprowadzające dzieci </w:t>
      </w:r>
      <w:r w:rsidRPr="00826ED9">
        <w:rPr>
          <w:b/>
        </w:rPr>
        <w:t>nie wchodzą</w:t>
      </w:r>
      <w:r w:rsidRPr="00826ED9">
        <w:t xml:space="preserve"> na teren szkoły.</w:t>
      </w:r>
    </w:p>
    <w:p w:rsidR="00114736" w:rsidRPr="00826ED9" w:rsidRDefault="00E75C77" w:rsidP="0020287C">
      <w:pPr>
        <w:pStyle w:val="Akapitzlist"/>
        <w:numPr>
          <w:ilvl w:val="0"/>
          <w:numId w:val="12"/>
        </w:numPr>
        <w:jc w:val="both"/>
      </w:pPr>
      <w:r w:rsidRPr="00826ED9">
        <w:t>Wejście osób dorosłych do przestrzeni wspólnej szkoły</w:t>
      </w:r>
      <w:r w:rsidR="00515FBD" w:rsidRPr="00826ED9">
        <w:t xml:space="preserve"> </w:t>
      </w:r>
      <w:r w:rsidR="00114736" w:rsidRPr="00826ED9">
        <w:t>(</w:t>
      </w:r>
      <w:r w:rsidR="00534BB6">
        <w:t xml:space="preserve">przedsionek szkoły - </w:t>
      </w:r>
      <w:r w:rsidR="00114736" w:rsidRPr="00826ED9">
        <w:t>miejsce między drzwiami głównymi budynku, a drzwiami prowadzącymi na hol parteru) dozwolone tylko</w:t>
      </w:r>
      <w:r w:rsidR="00F64866" w:rsidRPr="00826ED9">
        <w:t xml:space="preserve"> przy zachowaniu następujących zasad:</w:t>
      </w:r>
    </w:p>
    <w:p w:rsidR="00F64866" w:rsidRPr="00826ED9" w:rsidRDefault="00F64866" w:rsidP="0020287C">
      <w:pPr>
        <w:pStyle w:val="Akapitzlist"/>
        <w:numPr>
          <w:ilvl w:val="0"/>
          <w:numId w:val="14"/>
        </w:numPr>
        <w:ind w:left="1276" w:hanging="283"/>
        <w:jc w:val="both"/>
      </w:pPr>
      <w:r w:rsidRPr="00826ED9">
        <w:rPr>
          <w:lang w:bidi="pl-PL"/>
        </w:rPr>
        <w:t>jeden opiekun z dzieckiem/dziećmi,</w:t>
      </w:r>
    </w:p>
    <w:p w:rsidR="00F64866" w:rsidRPr="00826ED9" w:rsidRDefault="00F64866" w:rsidP="0020287C">
      <w:pPr>
        <w:pStyle w:val="Akapitzlist"/>
        <w:numPr>
          <w:ilvl w:val="0"/>
          <w:numId w:val="14"/>
        </w:numPr>
        <w:ind w:left="1276" w:hanging="283"/>
        <w:jc w:val="both"/>
      </w:pPr>
      <w:r w:rsidRPr="00826ED9">
        <w:rPr>
          <w:lang w:bidi="pl-PL"/>
        </w:rPr>
        <w:t>dystansu od kolejnego opiekuna z dzieckiem/dziećmi min. 1,5 m,</w:t>
      </w:r>
    </w:p>
    <w:p w:rsidR="00F64866" w:rsidRPr="00826ED9" w:rsidRDefault="00F64866" w:rsidP="0020287C">
      <w:pPr>
        <w:pStyle w:val="Akapitzlist"/>
        <w:numPr>
          <w:ilvl w:val="0"/>
          <w:numId w:val="14"/>
        </w:numPr>
        <w:ind w:left="1276" w:hanging="283"/>
        <w:jc w:val="both"/>
      </w:pPr>
      <w:r w:rsidRPr="00826ED9">
        <w:rPr>
          <w:lang w:bidi="pl-PL"/>
        </w:rPr>
        <w:t xml:space="preserve">dystansu od pracowników szkoły min. 1,5 m, </w:t>
      </w:r>
    </w:p>
    <w:p w:rsidR="00F64866" w:rsidRPr="00826ED9" w:rsidRDefault="00F64866" w:rsidP="0020287C">
      <w:pPr>
        <w:pStyle w:val="Akapitzlist"/>
        <w:numPr>
          <w:ilvl w:val="0"/>
          <w:numId w:val="14"/>
        </w:numPr>
        <w:ind w:left="1276" w:hanging="283"/>
        <w:jc w:val="both"/>
      </w:pPr>
      <w:r w:rsidRPr="00826ED9">
        <w:rPr>
          <w:lang w:bidi="pl-PL"/>
        </w:rPr>
        <w:lastRenderedPageBreak/>
        <w:t>opiekunowie muszą stosować środki ochronne: osłona ust i nosa oraz dezynfekcja rąk.</w:t>
      </w:r>
    </w:p>
    <w:p w:rsidR="00F64866" w:rsidRPr="0006083F" w:rsidRDefault="00C5613C" w:rsidP="0020287C">
      <w:pPr>
        <w:pStyle w:val="Akapitzlist"/>
        <w:numPr>
          <w:ilvl w:val="0"/>
          <w:numId w:val="12"/>
        </w:numPr>
        <w:jc w:val="both"/>
      </w:pPr>
      <w:r w:rsidRPr="0006083F">
        <w:t>Osoby dorosłe</w:t>
      </w:r>
      <w:r w:rsidR="00672D82" w:rsidRPr="0006083F">
        <w:t xml:space="preserve"> nie będące pracownikami szkoły, </w:t>
      </w:r>
      <w:r w:rsidRPr="0006083F">
        <w:t xml:space="preserve">które weszły do przestrzeni wspólnej szkoły </w:t>
      </w:r>
      <w:r w:rsidR="007A42CA" w:rsidRPr="0006083F">
        <w:t xml:space="preserve">w celu </w:t>
      </w:r>
      <w:r w:rsidRPr="0006083F">
        <w:t>załatwi</w:t>
      </w:r>
      <w:r w:rsidR="00672D82" w:rsidRPr="0006083F">
        <w:t>enia</w:t>
      </w:r>
      <w:r w:rsidRPr="0006083F">
        <w:t xml:space="preserve"> sprawy </w:t>
      </w:r>
      <w:r w:rsidR="00672D82" w:rsidRPr="0006083F">
        <w:t>zgłaszają ten fakt</w:t>
      </w:r>
      <w:r w:rsidRPr="0006083F">
        <w:t xml:space="preserve"> pracownik</w:t>
      </w:r>
      <w:r w:rsidR="00672D82" w:rsidRPr="0006083F">
        <w:t>owi</w:t>
      </w:r>
      <w:r w:rsidRPr="0006083F">
        <w:t xml:space="preserve"> szkoły </w:t>
      </w:r>
      <w:r w:rsidR="00672D82" w:rsidRPr="0006083F">
        <w:t xml:space="preserve">pełniącemu dyżur w </w:t>
      </w:r>
      <w:r w:rsidRPr="0006083F">
        <w:t>dyżurce woźnych.</w:t>
      </w:r>
    </w:p>
    <w:p w:rsidR="00114736" w:rsidRPr="00826ED9" w:rsidRDefault="00114736" w:rsidP="0020287C">
      <w:pPr>
        <w:jc w:val="both"/>
        <w:rPr>
          <w:highlight w:val="yellow"/>
        </w:rPr>
      </w:pPr>
    </w:p>
    <w:p w:rsidR="00F64866" w:rsidRPr="00826ED9" w:rsidRDefault="00F64866" w:rsidP="0020287C">
      <w:pPr>
        <w:jc w:val="both"/>
        <w:rPr>
          <w:b/>
          <w:bCs/>
        </w:rPr>
      </w:pPr>
      <w:r w:rsidRPr="00826ED9">
        <w:rPr>
          <w:b/>
        </w:rPr>
        <w:t xml:space="preserve">§ 4 </w:t>
      </w:r>
      <w:r w:rsidRPr="00826ED9">
        <w:rPr>
          <w:b/>
          <w:bCs/>
        </w:rPr>
        <w:t>Wchodzenie osób dorosłych na teren szkoły</w:t>
      </w:r>
    </w:p>
    <w:p w:rsidR="00F64866" w:rsidRPr="00826ED9" w:rsidRDefault="00F64866" w:rsidP="0020287C">
      <w:pPr>
        <w:pStyle w:val="punkty"/>
        <w:numPr>
          <w:ilvl w:val="0"/>
          <w:numId w:val="15"/>
        </w:numPr>
        <w:spacing w:before="0"/>
        <w:jc w:val="both"/>
        <w:rPr>
          <w:rFonts w:ascii="Times New Roman" w:hAnsi="Times New Roman" w:cs="Times New Roman"/>
        </w:rPr>
      </w:pPr>
      <w:r w:rsidRPr="00826ED9">
        <w:rPr>
          <w:rFonts w:ascii="Times New Roman" w:hAnsi="Times New Roman" w:cs="Times New Roman"/>
        </w:rPr>
        <w:t xml:space="preserve">Osoby z zewnątrz (bez objawów chorobowych sugerujących infekcję dróg oddechowych), mogą wejść na teren placówki tylko w niezbędnych sytuacjach i przebywać w </w:t>
      </w:r>
      <w:r w:rsidR="00C5613C" w:rsidRPr="00826ED9">
        <w:rPr>
          <w:rFonts w:ascii="Times New Roman" w:hAnsi="Times New Roman" w:cs="Times New Roman"/>
        </w:rPr>
        <w:t>ustalonych</w:t>
      </w:r>
      <w:r w:rsidRPr="00826ED9">
        <w:rPr>
          <w:rFonts w:ascii="Times New Roman" w:hAnsi="Times New Roman" w:cs="Times New Roman"/>
        </w:rPr>
        <w:t xml:space="preserve"> obszarach.</w:t>
      </w:r>
    </w:p>
    <w:p w:rsidR="007A42CA" w:rsidRPr="00826ED9" w:rsidRDefault="007A42CA" w:rsidP="0020287C">
      <w:pPr>
        <w:pStyle w:val="punkty"/>
        <w:numPr>
          <w:ilvl w:val="0"/>
          <w:numId w:val="15"/>
        </w:numPr>
        <w:spacing w:before="0"/>
        <w:jc w:val="both"/>
        <w:rPr>
          <w:rFonts w:ascii="Times New Roman" w:hAnsi="Times New Roman" w:cs="Times New Roman"/>
        </w:rPr>
      </w:pPr>
      <w:r w:rsidRPr="00826ED9">
        <w:rPr>
          <w:rFonts w:ascii="Times New Roman" w:hAnsi="Times New Roman" w:cs="Times New Roman"/>
        </w:rPr>
        <w:t xml:space="preserve">Wejście na teren szkoły osoby nie będącej uczniem czy pracownikiem szkoły musi być uzgodnione z dyrektorem lub innym pracownikiem placówki. </w:t>
      </w:r>
    </w:p>
    <w:p w:rsidR="007C2D4C" w:rsidRPr="00826ED9" w:rsidRDefault="0006083F" w:rsidP="0020287C">
      <w:pPr>
        <w:pStyle w:val="punkty"/>
        <w:numPr>
          <w:ilvl w:val="0"/>
          <w:numId w:val="15"/>
        </w:numPr>
        <w:spacing w:before="0"/>
        <w:jc w:val="both"/>
        <w:rPr>
          <w:rFonts w:ascii="Times New Roman" w:hAnsi="Times New Roman" w:cs="Times New Roman"/>
        </w:rPr>
      </w:pPr>
      <w:r>
        <w:rPr>
          <w:rFonts w:ascii="Times New Roman" w:hAnsi="Times New Roman" w:cs="Times New Roman"/>
        </w:rPr>
        <w:t xml:space="preserve">Osoby z zewnątrz wpuszczane są na teren szkoły przez </w:t>
      </w:r>
      <w:r w:rsidR="007C2D4C" w:rsidRPr="00826ED9">
        <w:rPr>
          <w:rFonts w:ascii="Times New Roman" w:hAnsi="Times New Roman" w:cs="Times New Roman"/>
        </w:rPr>
        <w:t>pracownik</w:t>
      </w:r>
      <w:r>
        <w:rPr>
          <w:rFonts w:ascii="Times New Roman" w:hAnsi="Times New Roman" w:cs="Times New Roman"/>
        </w:rPr>
        <w:t>a</w:t>
      </w:r>
      <w:r w:rsidR="007C2D4C" w:rsidRPr="00826ED9">
        <w:rPr>
          <w:rFonts w:ascii="Times New Roman" w:hAnsi="Times New Roman" w:cs="Times New Roman"/>
        </w:rPr>
        <w:t xml:space="preserve"> </w:t>
      </w:r>
      <w:r>
        <w:rPr>
          <w:rFonts w:ascii="Times New Roman" w:hAnsi="Times New Roman" w:cs="Times New Roman"/>
        </w:rPr>
        <w:t>pełniącego dyżur na</w:t>
      </w:r>
      <w:r w:rsidR="00534BB6">
        <w:rPr>
          <w:rFonts w:ascii="Times New Roman" w:hAnsi="Times New Roman" w:cs="Times New Roman"/>
        </w:rPr>
        <w:t xml:space="preserve"> </w:t>
      </w:r>
      <w:r w:rsidR="007C2D4C" w:rsidRPr="00826ED9">
        <w:rPr>
          <w:rFonts w:ascii="Times New Roman" w:hAnsi="Times New Roman" w:cs="Times New Roman"/>
        </w:rPr>
        <w:t>dyżurce woźnych.</w:t>
      </w:r>
    </w:p>
    <w:p w:rsidR="00F64866" w:rsidRPr="00826ED9" w:rsidRDefault="007A42CA" w:rsidP="0020287C">
      <w:pPr>
        <w:pStyle w:val="Akapitzlist"/>
        <w:numPr>
          <w:ilvl w:val="0"/>
          <w:numId w:val="15"/>
        </w:numPr>
        <w:ind w:left="714" w:hanging="357"/>
        <w:jc w:val="both"/>
      </w:pPr>
      <w:r w:rsidRPr="00826ED9">
        <w:t>Podczas przebywania na terenie szkoły o</w:t>
      </w:r>
      <w:r w:rsidR="00F64866" w:rsidRPr="00826ED9">
        <w:t>bowiązuje stosowanie środkó</w:t>
      </w:r>
      <w:r w:rsidR="00C5613C" w:rsidRPr="00826ED9">
        <w:t>w ochronnych: osłona ust i nosa</w:t>
      </w:r>
      <w:r w:rsidR="004228B9">
        <w:t>,</w:t>
      </w:r>
      <w:r w:rsidR="00F64866" w:rsidRPr="00826ED9">
        <w:t xml:space="preserve"> dezynfekcja rąk</w:t>
      </w:r>
      <w:r w:rsidR="004228B9">
        <w:t xml:space="preserve"> oraz</w:t>
      </w:r>
      <w:r w:rsidR="004228B9" w:rsidRPr="004228B9">
        <w:rPr>
          <w:lang w:bidi="pl-PL"/>
        </w:rPr>
        <w:t xml:space="preserve"> </w:t>
      </w:r>
      <w:r w:rsidR="004228B9" w:rsidRPr="00826ED9">
        <w:rPr>
          <w:lang w:bidi="pl-PL"/>
        </w:rPr>
        <w:t>dystans o</w:t>
      </w:r>
      <w:r w:rsidR="004228B9">
        <w:rPr>
          <w:lang w:bidi="pl-PL"/>
        </w:rPr>
        <w:t>d pracowników szkoły min. 1,5 m.</w:t>
      </w:r>
    </w:p>
    <w:p w:rsidR="00C5613C" w:rsidRPr="00826ED9" w:rsidRDefault="00C5613C" w:rsidP="0020287C">
      <w:pPr>
        <w:pStyle w:val="Akapitzlist"/>
        <w:numPr>
          <w:ilvl w:val="0"/>
          <w:numId w:val="15"/>
        </w:numPr>
        <w:jc w:val="both"/>
      </w:pPr>
      <w:r w:rsidRPr="00826ED9">
        <w:t>Wejście na teren szkoły (poza przestrzeń wspólną) każdej osoby nie będącej pracownikiem i uczniem, jest odnotowywan</w:t>
      </w:r>
      <w:r w:rsidR="00B939FB" w:rsidRPr="00826ED9">
        <w:t>e</w:t>
      </w:r>
      <w:r w:rsidRPr="00826ED9">
        <w:t xml:space="preserve"> w ewidencji wejść na dyżurce woźnych.</w:t>
      </w:r>
    </w:p>
    <w:p w:rsidR="00E75C77" w:rsidRPr="00826ED9" w:rsidRDefault="00E75C77" w:rsidP="0020287C">
      <w:pPr>
        <w:jc w:val="both"/>
      </w:pPr>
    </w:p>
    <w:p w:rsidR="00E252DD" w:rsidRPr="00826ED9" w:rsidRDefault="00E252DD" w:rsidP="0020287C">
      <w:pPr>
        <w:jc w:val="both"/>
        <w:rPr>
          <w:b/>
          <w:bCs/>
        </w:rPr>
      </w:pPr>
      <w:r w:rsidRPr="00826ED9">
        <w:rPr>
          <w:b/>
        </w:rPr>
        <w:t xml:space="preserve">§ </w:t>
      </w:r>
      <w:r w:rsidR="00583C4C" w:rsidRPr="00826ED9">
        <w:rPr>
          <w:b/>
        </w:rPr>
        <w:t>5</w:t>
      </w:r>
      <w:r w:rsidR="00B716D8" w:rsidRPr="00826ED9">
        <w:rPr>
          <w:b/>
        </w:rPr>
        <w:t xml:space="preserve">. </w:t>
      </w:r>
      <w:r w:rsidRPr="00826ED9">
        <w:rPr>
          <w:b/>
        </w:rPr>
        <w:t xml:space="preserve"> </w:t>
      </w:r>
      <w:r w:rsidR="00B716D8" w:rsidRPr="00826ED9">
        <w:rPr>
          <w:b/>
          <w:bCs/>
        </w:rPr>
        <w:t>Przygotowanie budynku</w:t>
      </w:r>
      <w:r w:rsidRPr="00826ED9">
        <w:rPr>
          <w:b/>
          <w:bCs/>
        </w:rPr>
        <w:t>.</w:t>
      </w:r>
    </w:p>
    <w:p w:rsidR="00B716D8" w:rsidRPr="00826ED9" w:rsidRDefault="00B716D8" w:rsidP="0020287C">
      <w:pPr>
        <w:pStyle w:val="punkty"/>
        <w:numPr>
          <w:ilvl w:val="0"/>
          <w:numId w:val="19"/>
        </w:numPr>
        <w:spacing w:before="0"/>
        <w:jc w:val="both"/>
        <w:rPr>
          <w:rFonts w:ascii="Times New Roman" w:hAnsi="Times New Roman" w:cs="Times New Roman"/>
        </w:rPr>
      </w:pPr>
      <w:r w:rsidRPr="00826ED9">
        <w:rPr>
          <w:rFonts w:ascii="Times New Roman" w:hAnsi="Times New Roman" w:cs="Times New Roman"/>
        </w:rPr>
        <w:t>Przy wejściu do budynku</w:t>
      </w:r>
      <w:r w:rsidR="00361233" w:rsidRPr="00826ED9">
        <w:rPr>
          <w:rFonts w:ascii="Times New Roman" w:hAnsi="Times New Roman" w:cs="Times New Roman"/>
        </w:rPr>
        <w:t xml:space="preserve"> oraz na terenie</w:t>
      </w:r>
      <w:r w:rsidRPr="00826ED9">
        <w:rPr>
          <w:rFonts w:ascii="Times New Roman" w:hAnsi="Times New Roman" w:cs="Times New Roman"/>
        </w:rPr>
        <w:t xml:space="preserve"> szkoły </w:t>
      </w:r>
      <w:r w:rsidR="00361233" w:rsidRPr="00826ED9">
        <w:rPr>
          <w:rFonts w:ascii="Times New Roman" w:hAnsi="Times New Roman" w:cs="Times New Roman"/>
        </w:rPr>
        <w:t>umieszczone są:</w:t>
      </w:r>
    </w:p>
    <w:p w:rsidR="00B716D8" w:rsidRPr="00826ED9" w:rsidRDefault="00B716D8" w:rsidP="0020287C">
      <w:pPr>
        <w:pStyle w:val="Akapitzlist"/>
        <w:numPr>
          <w:ilvl w:val="0"/>
          <w:numId w:val="16"/>
        </w:numPr>
        <w:ind w:left="1276" w:hanging="283"/>
        <w:jc w:val="both"/>
        <w:rPr>
          <w:bCs/>
        </w:rPr>
      </w:pPr>
      <w:r w:rsidRPr="00826ED9">
        <w:rPr>
          <w:bCs/>
        </w:rPr>
        <w:t>informacj</w:t>
      </w:r>
      <w:r w:rsidR="00361233" w:rsidRPr="00826ED9">
        <w:rPr>
          <w:bCs/>
        </w:rPr>
        <w:t>e</w:t>
      </w:r>
      <w:r w:rsidRPr="00826ED9">
        <w:rPr>
          <w:bCs/>
        </w:rPr>
        <w:t xml:space="preserve"> o obowiązku dezynfekowania rąk,</w:t>
      </w:r>
    </w:p>
    <w:p w:rsidR="00B716D8" w:rsidRPr="00826ED9" w:rsidRDefault="00361233" w:rsidP="0020287C">
      <w:pPr>
        <w:pStyle w:val="Akapitzlist"/>
        <w:numPr>
          <w:ilvl w:val="0"/>
          <w:numId w:val="16"/>
        </w:numPr>
        <w:ind w:left="1276" w:hanging="283"/>
        <w:jc w:val="both"/>
        <w:rPr>
          <w:bCs/>
        </w:rPr>
      </w:pPr>
      <w:r w:rsidRPr="00826ED9">
        <w:rPr>
          <w:bCs/>
        </w:rPr>
        <w:t>i</w:t>
      </w:r>
      <w:r w:rsidR="00B716D8" w:rsidRPr="00826ED9">
        <w:rPr>
          <w:bCs/>
        </w:rPr>
        <w:t>nstrukcj</w:t>
      </w:r>
      <w:r w:rsidRPr="00826ED9">
        <w:rPr>
          <w:bCs/>
        </w:rPr>
        <w:t>e</w:t>
      </w:r>
      <w:r w:rsidR="00B716D8" w:rsidRPr="00826ED9">
        <w:rPr>
          <w:bCs/>
        </w:rPr>
        <w:t xml:space="preserve"> użycia środka dezynfekującego,</w:t>
      </w:r>
    </w:p>
    <w:p w:rsidR="00361233" w:rsidRPr="00826ED9" w:rsidRDefault="00361233" w:rsidP="0020287C">
      <w:pPr>
        <w:pStyle w:val="Akapitzlist"/>
        <w:numPr>
          <w:ilvl w:val="0"/>
          <w:numId w:val="16"/>
        </w:numPr>
        <w:ind w:left="1276" w:hanging="283"/>
        <w:jc w:val="both"/>
        <w:rPr>
          <w:bCs/>
        </w:rPr>
      </w:pPr>
      <w:r w:rsidRPr="00826ED9">
        <w:rPr>
          <w:bCs/>
        </w:rPr>
        <w:t>numery telefonów do właściwej miejscowo powiatowej stacji sanitarno-epidemiologicznej, oddziału zakaźnego szpitala i służb medycznych.</w:t>
      </w:r>
    </w:p>
    <w:p w:rsidR="00361233" w:rsidRPr="00826ED9" w:rsidRDefault="00583C4C" w:rsidP="0020287C">
      <w:pPr>
        <w:pStyle w:val="Akapitzlist"/>
        <w:numPr>
          <w:ilvl w:val="0"/>
          <w:numId w:val="16"/>
        </w:numPr>
        <w:ind w:left="1276" w:hanging="283"/>
        <w:jc w:val="both"/>
        <w:rPr>
          <w:bCs/>
        </w:rPr>
      </w:pPr>
      <w:r w:rsidRPr="00826ED9">
        <w:rPr>
          <w:bCs/>
        </w:rPr>
        <w:t>i</w:t>
      </w:r>
      <w:r w:rsidR="00361233" w:rsidRPr="00826ED9">
        <w:rPr>
          <w:bCs/>
        </w:rPr>
        <w:t xml:space="preserve">nne plakaty i informacje informujące edukacyjne. </w:t>
      </w:r>
    </w:p>
    <w:p w:rsidR="00361233" w:rsidRPr="00826ED9" w:rsidRDefault="00E10EA2" w:rsidP="0020287C">
      <w:pPr>
        <w:pStyle w:val="punkty"/>
        <w:numPr>
          <w:ilvl w:val="0"/>
          <w:numId w:val="19"/>
        </w:numPr>
        <w:spacing w:before="0"/>
        <w:jc w:val="both"/>
        <w:rPr>
          <w:rFonts w:ascii="Times New Roman" w:hAnsi="Times New Roman" w:cs="Times New Roman"/>
        </w:rPr>
      </w:pPr>
      <w:r w:rsidRPr="00826ED9">
        <w:rPr>
          <w:rFonts w:ascii="Times New Roman" w:hAnsi="Times New Roman" w:cs="Times New Roman"/>
        </w:rPr>
        <w:t>Płyn do dezynfekcji rąk dostępny jest przy wejściu do szkoły, przy wejściu do szatni, przy wejściu do stołówki oraz w każdej sali lekcyjnej.</w:t>
      </w:r>
    </w:p>
    <w:p w:rsidR="00E252DD" w:rsidRPr="00826ED9" w:rsidRDefault="00E10EA2" w:rsidP="0020287C">
      <w:pPr>
        <w:pStyle w:val="punkty"/>
        <w:numPr>
          <w:ilvl w:val="0"/>
          <w:numId w:val="19"/>
        </w:numPr>
        <w:spacing w:before="0"/>
        <w:jc w:val="both"/>
        <w:rPr>
          <w:rFonts w:ascii="Times New Roman" w:hAnsi="Times New Roman" w:cs="Times New Roman"/>
        </w:rPr>
      </w:pPr>
      <w:r w:rsidRPr="00826ED9">
        <w:rPr>
          <w:rFonts w:ascii="Times New Roman" w:hAnsi="Times New Roman" w:cs="Times New Roman"/>
        </w:rPr>
        <w:t>Z sal lekcyjnych, świetlicy, stołówki oraz korytarzy szkolnych usunięte są przedmioty i sprzęty, których nie można skutecznie umyć, uprać lub dezynfekować.</w:t>
      </w:r>
    </w:p>
    <w:p w:rsidR="00786164" w:rsidRPr="00826ED9" w:rsidRDefault="00786164" w:rsidP="0020287C">
      <w:pPr>
        <w:pStyle w:val="punkty"/>
        <w:numPr>
          <w:ilvl w:val="0"/>
          <w:numId w:val="19"/>
        </w:numPr>
        <w:spacing w:before="0"/>
        <w:jc w:val="both"/>
        <w:rPr>
          <w:rFonts w:ascii="Times New Roman" w:hAnsi="Times New Roman" w:cs="Times New Roman"/>
        </w:rPr>
      </w:pPr>
      <w:r w:rsidRPr="00826ED9">
        <w:rPr>
          <w:rFonts w:ascii="Times New Roman" w:hAnsi="Times New Roman" w:cs="Times New Roman"/>
          <w:color w:val="000000"/>
          <w:lang w:bidi="pl-PL"/>
        </w:rPr>
        <w:t>Prowadzony jest monitoring codziennych prac porządkowych, ze szczególnym uwzględnieniem utrzymywania w czystości sal zajęć, pomieszczeń sanitarno</w:t>
      </w:r>
      <w:r w:rsidR="0006083F">
        <w:rPr>
          <w:rFonts w:ascii="Times New Roman" w:hAnsi="Times New Roman" w:cs="Times New Roman"/>
          <w:color w:val="000000"/>
          <w:lang w:bidi="pl-PL"/>
        </w:rPr>
        <w:t>-</w:t>
      </w:r>
      <w:r w:rsidRPr="00826ED9">
        <w:rPr>
          <w:rFonts w:ascii="Times New Roman" w:hAnsi="Times New Roman" w:cs="Times New Roman"/>
          <w:color w:val="000000"/>
          <w:lang w:bidi="pl-PL"/>
        </w:rPr>
        <w:t>higienicznych, ciągów komunikacyjnych, dezynfekcji powierzchni dotykowych</w:t>
      </w:r>
      <w:r w:rsidR="0006083F">
        <w:rPr>
          <w:rFonts w:ascii="Times New Roman" w:hAnsi="Times New Roman" w:cs="Times New Roman"/>
          <w:color w:val="000000"/>
          <w:lang w:bidi="pl-PL"/>
        </w:rPr>
        <w:t>:</w:t>
      </w:r>
      <w:r w:rsidRPr="00826ED9">
        <w:rPr>
          <w:rFonts w:ascii="Times New Roman" w:hAnsi="Times New Roman" w:cs="Times New Roman"/>
        </w:rPr>
        <w:t xml:space="preserve"> </w:t>
      </w:r>
      <w:r w:rsidRPr="00826ED9">
        <w:rPr>
          <w:rFonts w:ascii="Times New Roman" w:hAnsi="Times New Roman" w:cs="Times New Roman"/>
          <w:color w:val="000000"/>
          <w:lang w:bidi="pl-PL"/>
        </w:rPr>
        <w:t>poręczy, klamek i powierzchni płaskich, w tym blatów w salach i w pomieszczeniach spożywania posiłków, klawiatur, włączników.</w:t>
      </w:r>
    </w:p>
    <w:p w:rsidR="00583C4C" w:rsidRPr="00826ED9" w:rsidRDefault="00583C4C" w:rsidP="0020287C">
      <w:pPr>
        <w:pStyle w:val="punkty"/>
        <w:numPr>
          <w:ilvl w:val="0"/>
          <w:numId w:val="0"/>
        </w:numPr>
        <w:spacing w:before="0"/>
        <w:ind w:left="720"/>
        <w:jc w:val="both"/>
        <w:rPr>
          <w:rFonts w:ascii="Times New Roman" w:hAnsi="Times New Roman" w:cs="Times New Roman"/>
        </w:rPr>
      </w:pPr>
    </w:p>
    <w:p w:rsidR="00583C4C" w:rsidRPr="00826ED9" w:rsidRDefault="00583C4C" w:rsidP="0020287C">
      <w:pPr>
        <w:jc w:val="both"/>
        <w:rPr>
          <w:b/>
          <w:bCs/>
        </w:rPr>
      </w:pPr>
      <w:r w:rsidRPr="00826ED9">
        <w:rPr>
          <w:b/>
        </w:rPr>
        <w:t>§ 6</w:t>
      </w:r>
      <w:r w:rsidRPr="00826ED9">
        <w:rPr>
          <w:b/>
          <w:bCs/>
        </w:rPr>
        <w:t>.</w:t>
      </w:r>
      <w:r w:rsidR="004B483A" w:rsidRPr="00826ED9">
        <w:rPr>
          <w:b/>
          <w:bCs/>
        </w:rPr>
        <w:t xml:space="preserve"> Z</w:t>
      </w:r>
      <w:r w:rsidRPr="00826ED9">
        <w:rPr>
          <w:b/>
          <w:bCs/>
        </w:rPr>
        <w:t>aję</w:t>
      </w:r>
      <w:r w:rsidR="004B483A" w:rsidRPr="00826ED9">
        <w:rPr>
          <w:b/>
          <w:bCs/>
        </w:rPr>
        <w:t>cia</w:t>
      </w:r>
      <w:r w:rsidRPr="00826ED9">
        <w:rPr>
          <w:b/>
          <w:bCs/>
        </w:rPr>
        <w:t xml:space="preserve"> lekcyjn</w:t>
      </w:r>
      <w:r w:rsidR="004B483A" w:rsidRPr="00826ED9">
        <w:rPr>
          <w:b/>
          <w:bCs/>
        </w:rPr>
        <w:t>e</w:t>
      </w:r>
    </w:p>
    <w:p w:rsidR="00661FBD" w:rsidRDefault="00321774" w:rsidP="0020287C">
      <w:pPr>
        <w:pStyle w:val="punkty"/>
        <w:numPr>
          <w:ilvl w:val="0"/>
          <w:numId w:val="21"/>
        </w:numPr>
        <w:spacing w:before="0"/>
        <w:ind w:left="709" w:hanging="425"/>
        <w:jc w:val="both"/>
        <w:rPr>
          <w:rFonts w:ascii="Times New Roman" w:hAnsi="Times New Roman" w:cs="Times New Roman"/>
        </w:rPr>
      </w:pPr>
      <w:r w:rsidRPr="00CA63CE">
        <w:rPr>
          <w:rFonts w:ascii="Times New Roman" w:hAnsi="Times New Roman" w:cs="Times New Roman"/>
        </w:rPr>
        <w:t xml:space="preserve">Każda </w:t>
      </w:r>
      <w:r w:rsidR="004228B9">
        <w:rPr>
          <w:rFonts w:ascii="Times New Roman" w:hAnsi="Times New Roman" w:cs="Times New Roman"/>
        </w:rPr>
        <w:t xml:space="preserve">z </w:t>
      </w:r>
      <w:r w:rsidR="00941D74" w:rsidRPr="00CA63CE">
        <w:rPr>
          <w:rFonts w:ascii="Times New Roman" w:hAnsi="Times New Roman" w:cs="Times New Roman"/>
        </w:rPr>
        <w:t>klas</w:t>
      </w:r>
      <w:r w:rsidR="004228B9">
        <w:rPr>
          <w:rFonts w:ascii="Times New Roman" w:hAnsi="Times New Roman" w:cs="Times New Roman"/>
        </w:rPr>
        <w:t xml:space="preserve"> I-III</w:t>
      </w:r>
      <w:r w:rsidR="00941D74" w:rsidRPr="00CA63CE">
        <w:rPr>
          <w:rFonts w:ascii="Times New Roman" w:hAnsi="Times New Roman" w:cs="Times New Roman"/>
        </w:rPr>
        <w:t xml:space="preserve"> przebywa w wyznaczonej</w:t>
      </w:r>
      <w:r w:rsidRPr="00CA63CE">
        <w:rPr>
          <w:rFonts w:ascii="Times New Roman" w:hAnsi="Times New Roman" w:cs="Times New Roman"/>
        </w:rPr>
        <w:t>,</w:t>
      </w:r>
      <w:r w:rsidR="00941D74" w:rsidRPr="00CA63CE">
        <w:rPr>
          <w:rFonts w:ascii="Times New Roman" w:hAnsi="Times New Roman" w:cs="Times New Roman"/>
        </w:rPr>
        <w:t xml:space="preserve"> stałej sali.</w:t>
      </w:r>
      <w:r w:rsidRPr="00CA63CE">
        <w:rPr>
          <w:rFonts w:ascii="Times New Roman" w:hAnsi="Times New Roman" w:cs="Times New Roman"/>
        </w:rPr>
        <w:t xml:space="preserve"> </w:t>
      </w:r>
      <w:r w:rsidR="00CA63CE">
        <w:rPr>
          <w:rFonts w:ascii="Times New Roman" w:hAnsi="Times New Roman" w:cs="Times New Roman"/>
        </w:rPr>
        <w:t xml:space="preserve">Zmiana sali następuje jedynie na </w:t>
      </w:r>
      <w:r w:rsidRPr="00CA63CE">
        <w:rPr>
          <w:rFonts w:ascii="Times New Roman" w:hAnsi="Times New Roman" w:cs="Times New Roman"/>
        </w:rPr>
        <w:t>zaję</w:t>
      </w:r>
      <w:r w:rsidR="00CA63CE">
        <w:rPr>
          <w:rFonts w:ascii="Times New Roman" w:hAnsi="Times New Roman" w:cs="Times New Roman"/>
        </w:rPr>
        <w:t>cia</w:t>
      </w:r>
      <w:r w:rsidRPr="00CA63CE">
        <w:rPr>
          <w:rFonts w:ascii="Times New Roman" w:hAnsi="Times New Roman" w:cs="Times New Roman"/>
        </w:rPr>
        <w:t xml:space="preserve"> z edukacji informatycznej oraz w niektórych przypadkach religii i języka angielskiego.</w:t>
      </w:r>
    </w:p>
    <w:p w:rsidR="004228B9" w:rsidRPr="004228B9" w:rsidRDefault="004228B9" w:rsidP="004228B9">
      <w:pPr>
        <w:pStyle w:val="punkty"/>
        <w:numPr>
          <w:ilvl w:val="0"/>
          <w:numId w:val="21"/>
        </w:numPr>
        <w:ind w:left="709" w:hanging="425"/>
        <w:jc w:val="both"/>
        <w:rPr>
          <w:rFonts w:ascii="Times New Roman" w:hAnsi="Times New Roman" w:cs="Times New Roman"/>
        </w:rPr>
      </w:pPr>
      <w:r>
        <w:rPr>
          <w:rFonts w:ascii="Times New Roman" w:hAnsi="Times New Roman" w:cs="Times New Roman"/>
        </w:rPr>
        <w:t>W klasach IV – VIII, w</w:t>
      </w:r>
      <w:r w:rsidRPr="004228B9">
        <w:rPr>
          <w:rFonts w:ascii="Times New Roman" w:hAnsi="Times New Roman" w:cs="Times New Roman"/>
        </w:rPr>
        <w:t xml:space="preserve"> salach lekcyjnych, w których zajęcia prowadzą różni nauczyciele, </w:t>
      </w:r>
      <w:r>
        <w:rPr>
          <w:rFonts w:ascii="Times New Roman" w:hAnsi="Times New Roman" w:cs="Times New Roman"/>
        </w:rPr>
        <w:t>należy</w:t>
      </w:r>
      <w:r w:rsidRPr="004228B9">
        <w:rPr>
          <w:rFonts w:ascii="Times New Roman" w:hAnsi="Times New Roman" w:cs="Times New Roman"/>
        </w:rPr>
        <w:t>:</w:t>
      </w:r>
    </w:p>
    <w:p w:rsidR="004228B9" w:rsidRPr="00574862" w:rsidRDefault="004228B9" w:rsidP="00574862">
      <w:pPr>
        <w:pStyle w:val="Akapitzlist"/>
        <w:numPr>
          <w:ilvl w:val="0"/>
          <w:numId w:val="48"/>
        </w:numPr>
        <w:jc w:val="both"/>
        <w:rPr>
          <w:bCs/>
        </w:rPr>
      </w:pPr>
      <w:r w:rsidRPr="00574862">
        <w:rPr>
          <w:bCs/>
        </w:rPr>
        <w:t>przed rozpoczęciem zajęć zdezynfekować powierzchnię dotykową biurka nauczyciela,</w:t>
      </w:r>
    </w:p>
    <w:p w:rsidR="004228B9" w:rsidRPr="00574862" w:rsidRDefault="004228B9" w:rsidP="00574862">
      <w:pPr>
        <w:pStyle w:val="Akapitzlist"/>
        <w:numPr>
          <w:ilvl w:val="0"/>
          <w:numId w:val="48"/>
        </w:numPr>
        <w:jc w:val="both"/>
        <w:rPr>
          <w:bCs/>
        </w:rPr>
      </w:pPr>
      <w:r w:rsidRPr="00574862">
        <w:rPr>
          <w:bCs/>
        </w:rPr>
        <w:t>w miarę możliwości ograniczyć przemieszczania się nauczyciela pomiędzy ławkami uczniów,</w:t>
      </w:r>
    </w:p>
    <w:p w:rsidR="00321774" w:rsidRPr="00321774" w:rsidRDefault="00EC1D75" w:rsidP="0020287C">
      <w:pPr>
        <w:pStyle w:val="punkty"/>
        <w:numPr>
          <w:ilvl w:val="0"/>
          <w:numId w:val="21"/>
        </w:numPr>
        <w:spacing w:before="0"/>
        <w:ind w:left="709" w:hanging="425"/>
        <w:jc w:val="both"/>
        <w:rPr>
          <w:rFonts w:ascii="Times New Roman" w:hAnsi="Times New Roman" w:cs="Times New Roman"/>
        </w:rPr>
      </w:pPr>
      <w:r w:rsidRPr="00321774">
        <w:rPr>
          <w:rFonts w:ascii="Times New Roman" w:hAnsi="Times New Roman" w:cs="Times New Roman"/>
        </w:rPr>
        <w:t>Uczeń nie powinien zabierać ze sobą do szkoły niepotrzebnych przedmiotów.</w:t>
      </w:r>
      <w:r w:rsidR="00321774">
        <w:rPr>
          <w:rFonts w:ascii="Times New Roman" w:hAnsi="Times New Roman" w:cs="Times New Roman"/>
        </w:rPr>
        <w:t xml:space="preserve"> </w:t>
      </w:r>
      <w:r w:rsidR="00321774" w:rsidRPr="00321774">
        <w:rPr>
          <w:rFonts w:ascii="Times New Roman" w:hAnsi="Times New Roman" w:cs="Times New Roman"/>
        </w:rPr>
        <w:t>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w:t>
      </w:r>
    </w:p>
    <w:p w:rsidR="00EC1D75" w:rsidRPr="00826ED9" w:rsidRDefault="00EC1D75" w:rsidP="0020287C">
      <w:pPr>
        <w:pStyle w:val="punkty"/>
        <w:numPr>
          <w:ilvl w:val="0"/>
          <w:numId w:val="21"/>
        </w:numPr>
        <w:spacing w:before="0"/>
        <w:ind w:left="709" w:hanging="425"/>
        <w:jc w:val="both"/>
        <w:rPr>
          <w:rFonts w:ascii="Times New Roman" w:hAnsi="Times New Roman" w:cs="Times New Roman"/>
        </w:rPr>
      </w:pPr>
      <w:r w:rsidRPr="00826ED9">
        <w:rPr>
          <w:rFonts w:ascii="Times New Roman" w:hAnsi="Times New Roman" w:cs="Times New Roman"/>
        </w:rPr>
        <w:t>Uczniowie nie powinni wymieniać się przyborami szkolnymi między sobą.</w:t>
      </w:r>
    </w:p>
    <w:p w:rsidR="00EC1D75" w:rsidRPr="00826ED9" w:rsidRDefault="00EC1D75" w:rsidP="0020287C">
      <w:pPr>
        <w:pStyle w:val="punkty"/>
        <w:numPr>
          <w:ilvl w:val="0"/>
          <w:numId w:val="21"/>
        </w:numPr>
        <w:spacing w:before="0"/>
        <w:ind w:left="709" w:hanging="425"/>
        <w:jc w:val="both"/>
        <w:rPr>
          <w:rFonts w:ascii="Times New Roman" w:hAnsi="Times New Roman" w:cs="Times New Roman"/>
        </w:rPr>
      </w:pPr>
      <w:r w:rsidRPr="00826ED9">
        <w:rPr>
          <w:rFonts w:ascii="Times New Roman" w:hAnsi="Times New Roman" w:cs="Times New Roman"/>
        </w:rPr>
        <w:lastRenderedPageBreak/>
        <w:t>Należy wietrzyć sale, części wspólne (korytarze) co najmniej raz na godzinę, w czasie przerwy, a w razie potrzeby także w czasie zajęć.</w:t>
      </w:r>
    </w:p>
    <w:p w:rsidR="00480D42" w:rsidRPr="00826ED9" w:rsidRDefault="00480D42" w:rsidP="0020287C">
      <w:pPr>
        <w:pStyle w:val="punkty"/>
        <w:numPr>
          <w:ilvl w:val="0"/>
          <w:numId w:val="21"/>
        </w:numPr>
        <w:spacing w:before="0"/>
        <w:ind w:left="709" w:hanging="425"/>
        <w:jc w:val="both"/>
        <w:rPr>
          <w:rFonts w:ascii="Times New Roman" w:hAnsi="Times New Roman" w:cs="Times New Roman"/>
        </w:rPr>
      </w:pPr>
      <w:r w:rsidRPr="00826ED9">
        <w:rPr>
          <w:rFonts w:ascii="Times New Roman" w:hAnsi="Times New Roman" w:cs="Times New Roman"/>
        </w:rPr>
        <w:t>Za wietrzenie sal odpowiedzialni są nauczyciele kończący zajęcie. Za wietrzenie korytarzy sprzątaczki.</w:t>
      </w:r>
    </w:p>
    <w:p w:rsidR="00EC1D75" w:rsidRPr="00826ED9" w:rsidRDefault="00EC1D75" w:rsidP="0020287C">
      <w:pPr>
        <w:pStyle w:val="punkty"/>
        <w:numPr>
          <w:ilvl w:val="0"/>
          <w:numId w:val="21"/>
        </w:numPr>
        <w:spacing w:before="0"/>
        <w:ind w:left="709" w:hanging="425"/>
        <w:jc w:val="both"/>
        <w:rPr>
          <w:rFonts w:ascii="Times New Roman" w:hAnsi="Times New Roman" w:cs="Times New Roman"/>
        </w:rPr>
      </w:pPr>
      <w:r w:rsidRPr="00826ED9">
        <w:rPr>
          <w:rFonts w:ascii="Times New Roman" w:hAnsi="Times New Roman" w:cs="Times New Roman"/>
        </w:rPr>
        <w:t>Zaleca się korzystanie przez uczniów z boiska szkolnego oraz pobyt na świeżym powietrzu na terenie szkoły.</w:t>
      </w:r>
    </w:p>
    <w:p w:rsidR="00EC1D75" w:rsidRPr="00826ED9" w:rsidRDefault="00EC1D75" w:rsidP="0020287C">
      <w:pPr>
        <w:pStyle w:val="punkty"/>
        <w:numPr>
          <w:ilvl w:val="0"/>
          <w:numId w:val="21"/>
        </w:numPr>
        <w:spacing w:before="0"/>
        <w:ind w:left="709" w:hanging="425"/>
        <w:jc w:val="both"/>
        <w:rPr>
          <w:rFonts w:ascii="Times New Roman" w:hAnsi="Times New Roman" w:cs="Times New Roman"/>
        </w:rPr>
      </w:pPr>
      <w:r w:rsidRPr="00826ED9">
        <w:rPr>
          <w:rFonts w:ascii="Times New Roman" w:hAnsi="Times New Roman" w:cs="Times New Roman"/>
        </w:rPr>
        <w:t xml:space="preserve">Podczas realizacji zajęć, w tym zajęć wychowania fizycznego i sportowych, w których nie można zachować dystansu, należy ograniczyć ćwiczenia i gry kontaktowe. </w:t>
      </w:r>
    </w:p>
    <w:p w:rsidR="00786164" w:rsidRPr="00826ED9" w:rsidRDefault="00EC1D75" w:rsidP="0020287C">
      <w:pPr>
        <w:pStyle w:val="punkty"/>
        <w:numPr>
          <w:ilvl w:val="0"/>
          <w:numId w:val="21"/>
        </w:numPr>
        <w:spacing w:before="0"/>
        <w:ind w:left="709" w:hanging="425"/>
        <w:jc w:val="both"/>
        <w:rPr>
          <w:rFonts w:ascii="Times New Roman" w:hAnsi="Times New Roman" w:cs="Times New Roman"/>
        </w:rPr>
      </w:pPr>
      <w:r w:rsidRPr="00826ED9">
        <w:rPr>
          <w:rFonts w:ascii="Times New Roman" w:hAnsi="Times New Roman" w:cs="Times New Roman"/>
        </w:rPr>
        <w:t>Sprzęt i materiały wykorzystywane podczas zajęć</w:t>
      </w:r>
      <w:r w:rsidR="001A26C0" w:rsidRPr="00826ED9">
        <w:rPr>
          <w:rFonts w:ascii="Times New Roman" w:hAnsi="Times New Roman" w:cs="Times New Roman"/>
        </w:rPr>
        <w:t xml:space="preserve"> (w tym sprzęt sportowy)</w:t>
      </w:r>
      <w:r w:rsidRPr="00826ED9">
        <w:rPr>
          <w:rFonts w:ascii="Times New Roman" w:hAnsi="Times New Roman" w:cs="Times New Roman"/>
        </w:rPr>
        <w:t xml:space="preserve"> </w:t>
      </w:r>
      <w:r w:rsidR="001A26C0" w:rsidRPr="00826ED9">
        <w:rPr>
          <w:rFonts w:ascii="Times New Roman" w:hAnsi="Times New Roman" w:cs="Times New Roman"/>
        </w:rPr>
        <w:t>powinien być</w:t>
      </w:r>
      <w:r w:rsidRPr="00826ED9">
        <w:rPr>
          <w:rFonts w:ascii="Times New Roman" w:hAnsi="Times New Roman" w:cs="Times New Roman"/>
        </w:rPr>
        <w:t xml:space="preserve"> czy</w:t>
      </w:r>
      <w:r w:rsidR="001A26C0" w:rsidRPr="00826ED9">
        <w:rPr>
          <w:rFonts w:ascii="Times New Roman" w:hAnsi="Times New Roman" w:cs="Times New Roman"/>
        </w:rPr>
        <w:t>szczony</w:t>
      </w:r>
      <w:r w:rsidRPr="00826ED9">
        <w:rPr>
          <w:rFonts w:ascii="Times New Roman" w:hAnsi="Times New Roman" w:cs="Times New Roman"/>
        </w:rPr>
        <w:t xml:space="preserve"> lub dezynfekowa</w:t>
      </w:r>
      <w:r w:rsidR="001A26C0" w:rsidRPr="00826ED9">
        <w:rPr>
          <w:rFonts w:ascii="Times New Roman" w:hAnsi="Times New Roman" w:cs="Times New Roman"/>
        </w:rPr>
        <w:t>ny przez nauczyciela w miarę możliwości po każdych zajęciach</w:t>
      </w:r>
      <w:r w:rsidRPr="00826ED9">
        <w:rPr>
          <w:rFonts w:ascii="Times New Roman" w:hAnsi="Times New Roman" w:cs="Times New Roman"/>
        </w:rPr>
        <w:t>.</w:t>
      </w:r>
    </w:p>
    <w:p w:rsidR="001A26C0" w:rsidRPr="00321774" w:rsidRDefault="001A26C0" w:rsidP="0020287C">
      <w:pPr>
        <w:pStyle w:val="punkty"/>
        <w:numPr>
          <w:ilvl w:val="0"/>
          <w:numId w:val="21"/>
        </w:numPr>
        <w:spacing w:before="0"/>
        <w:ind w:left="709" w:hanging="425"/>
        <w:jc w:val="both"/>
        <w:rPr>
          <w:rFonts w:ascii="Times New Roman" w:hAnsi="Times New Roman" w:cs="Times New Roman"/>
          <w:strike/>
        </w:rPr>
      </w:pPr>
      <w:r w:rsidRPr="00826ED9">
        <w:rPr>
          <w:rFonts w:ascii="Times New Roman" w:hAnsi="Times New Roman" w:cs="Times New Roman"/>
        </w:rPr>
        <w:t xml:space="preserve">Klawiatury komputerów oraz myszki używane przez uczniów w czasie zajęć informatycznych </w:t>
      </w:r>
      <w:r w:rsidR="0020287C">
        <w:rPr>
          <w:rFonts w:ascii="Times New Roman" w:hAnsi="Times New Roman" w:cs="Times New Roman"/>
        </w:rPr>
        <w:t xml:space="preserve">powinny </w:t>
      </w:r>
      <w:r w:rsidRPr="00826ED9">
        <w:rPr>
          <w:rFonts w:ascii="Times New Roman" w:hAnsi="Times New Roman" w:cs="Times New Roman"/>
        </w:rPr>
        <w:t>być czyszczone lub dezynfekowane przez nauczyciela w miarę możliwości po każdych zajęciach.</w:t>
      </w:r>
    </w:p>
    <w:p w:rsidR="00321774" w:rsidRPr="00321774" w:rsidRDefault="00321774" w:rsidP="0020287C">
      <w:pPr>
        <w:pStyle w:val="punkty"/>
        <w:numPr>
          <w:ilvl w:val="0"/>
          <w:numId w:val="21"/>
        </w:numPr>
        <w:spacing w:before="0"/>
        <w:ind w:left="709" w:hanging="425"/>
        <w:jc w:val="both"/>
        <w:rPr>
          <w:rFonts w:ascii="Times New Roman" w:hAnsi="Times New Roman" w:cs="Times New Roman"/>
        </w:rPr>
      </w:pPr>
      <w:r w:rsidRPr="00321774">
        <w:rPr>
          <w:rFonts w:ascii="Times New Roman" w:hAnsi="Times New Roman" w:cs="Times New Roman"/>
        </w:rPr>
        <w:t>Należy unikać wyjść grupowych i wycieczek do zamkniętych przestrzeni z infrastrukturą, która uniemożliwia zachowanie dystansu społecznego.</w:t>
      </w:r>
    </w:p>
    <w:p w:rsidR="001A26C0" w:rsidRPr="00826ED9" w:rsidRDefault="001A26C0" w:rsidP="0020287C">
      <w:pPr>
        <w:pStyle w:val="punkty"/>
        <w:numPr>
          <w:ilvl w:val="0"/>
          <w:numId w:val="0"/>
        </w:numPr>
        <w:spacing w:before="0"/>
        <w:ind w:left="709"/>
        <w:jc w:val="both"/>
        <w:rPr>
          <w:rFonts w:ascii="Times New Roman" w:hAnsi="Times New Roman" w:cs="Times New Roman"/>
        </w:rPr>
      </w:pPr>
    </w:p>
    <w:p w:rsidR="00583C4C" w:rsidRPr="00826ED9" w:rsidRDefault="00583C4C" w:rsidP="0020287C">
      <w:pPr>
        <w:jc w:val="both"/>
        <w:rPr>
          <w:b/>
          <w:bCs/>
        </w:rPr>
      </w:pPr>
      <w:r w:rsidRPr="00826ED9">
        <w:rPr>
          <w:b/>
        </w:rPr>
        <w:t xml:space="preserve">§ </w:t>
      </w:r>
      <w:r w:rsidR="00952D57">
        <w:rPr>
          <w:b/>
        </w:rPr>
        <w:t>7</w:t>
      </w:r>
      <w:r w:rsidRPr="00826ED9">
        <w:rPr>
          <w:b/>
          <w:bCs/>
        </w:rPr>
        <w:t>. Organizacja pracy na świetlicy</w:t>
      </w:r>
    </w:p>
    <w:p w:rsidR="00B158E1" w:rsidRDefault="00B158E1" w:rsidP="0020287C">
      <w:pPr>
        <w:pStyle w:val="Akapitzlist"/>
        <w:numPr>
          <w:ilvl w:val="0"/>
          <w:numId w:val="27"/>
        </w:numPr>
        <w:ind w:left="714" w:hanging="357"/>
        <w:jc w:val="both"/>
      </w:pPr>
      <w:r>
        <w:t>Świetlica czynna jest od godziny 6.30 do 16.00.</w:t>
      </w:r>
    </w:p>
    <w:p w:rsidR="00585B59" w:rsidRPr="00826ED9" w:rsidRDefault="00585B59" w:rsidP="0020287C">
      <w:pPr>
        <w:pStyle w:val="Akapitzlist"/>
        <w:numPr>
          <w:ilvl w:val="0"/>
          <w:numId w:val="27"/>
        </w:numPr>
        <w:ind w:left="714" w:hanging="357"/>
        <w:jc w:val="both"/>
      </w:pPr>
      <w:r w:rsidRPr="00826ED9">
        <w:t>W świetlicy mogą przebywać tylko dzieci zdrowe.</w:t>
      </w:r>
    </w:p>
    <w:p w:rsidR="00585B59" w:rsidRDefault="00585B59" w:rsidP="0020287C">
      <w:pPr>
        <w:pStyle w:val="Akapitzlist"/>
        <w:numPr>
          <w:ilvl w:val="0"/>
          <w:numId w:val="27"/>
        </w:numPr>
        <w:ind w:left="714" w:hanging="357"/>
        <w:jc w:val="both"/>
      </w:pPr>
      <w:r w:rsidRPr="00826ED9">
        <w:t>Uczniowie po przyjściu dezynfekują ręce.</w:t>
      </w:r>
    </w:p>
    <w:p w:rsidR="00C4743F" w:rsidRDefault="00C4743F" w:rsidP="0020287C">
      <w:pPr>
        <w:pStyle w:val="Akapitzlist"/>
        <w:numPr>
          <w:ilvl w:val="0"/>
          <w:numId w:val="27"/>
        </w:numPr>
        <w:ind w:left="714" w:hanging="357"/>
        <w:jc w:val="both"/>
      </w:pPr>
      <w:r>
        <w:t>W trakcie pobytu dzieci na świetlicy z</w:t>
      </w:r>
      <w:r w:rsidRPr="00C4743F">
        <w:t>aleca się zamiast środków do dezynfekcji rąk regularne mycie rąk wodą z mydłem.</w:t>
      </w:r>
    </w:p>
    <w:p w:rsidR="00A76FFD" w:rsidRPr="00CA63CE" w:rsidRDefault="00356AF5" w:rsidP="0020287C">
      <w:pPr>
        <w:pStyle w:val="Akapitzlist"/>
        <w:numPr>
          <w:ilvl w:val="0"/>
          <w:numId w:val="27"/>
        </w:numPr>
        <w:ind w:left="714" w:hanging="357"/>
        <w:jc w:val="both"/>
      </w:pPr>
      <w:r w:rsidRPr="00CA63CE">
        <w:t>Uczniowie, którzy uczęszczają na świetlicę przed lekcjami, przychodzą do szkoły o godzinie zgodnej z deklaracją</w:t>
      </w:r>
      <w:r w:rsidR="00DA44C1">
        <w:t xml:space="preserve"> zapisu do świetlicy</w:t>
      </w:r>
      <w:r w:rsidRPr="00CA63CE">
        <w:t>.</w:t>
      </w:r>
    </w:p>
    <w:p w:rsidR="00585B59" w:rsidRPr="00826ED9" w:rsidRDefault="00585B59" w:rsidP="0020287C">
      <w:pPr>
        <w:pStyle w:val="Akapitzlist"/>
        <w:numPr>
          <w:ilvl w:val="0"/>
          <w:numId w:val="27"/>
        </w:numPr>
        <w:ind w:left="714" w:hanging="357"/>
        <w:jc w:val="both"/>
      </w:pPr>
      <w:r w:rsidRPr="00826ED9">
        <w:t xml:space="preserve">Uczeń </w:t>
      </w:r>
      <w:r w:rsidR="00B158E1">
        <w:t>wchodzący</w:t>
      </w:r>
      <w:r w:rsidRPr="00826ED9">
        <w:t xml:space="preserve"> do</w:t>
      </w:r>
      <w:r w:rsidR="00CA63CE">
        <w:t xml:space="preserve"> pomieszczenia</w:t>
      </w:r>
      <w:r w:rsidRPr="00826ED9">
        <w:t xml:space="preserve"> świetlicy zgłasza swoje przybycie nauczycielowi  i jest przez niego zapisywany w e-dzienniku. Wychodząc informuje o wyjściu.</w:t>
      </w:r>
    </w:p>
    <w:p w:rsidR="00585B59" w:rsidRPr="00826ED9" w:rsidRDefault="00585B59" w:rsidP="0020287C">
      <w:pPr>
        <w:pStyle w:val="Akapitzlist"/>
        <w:numPr>
          <w:ilvl w:val="0"/>
          <w:numId w:val="27"/>
        </w:numPr>
        <w:ind w:left="714" w:hanging="357"/>
        <w:jc w:val="both"/>
      </w:pPr>
      <w:r w:rsidRPr="00826ED9">
        <w:t>W czasie zajęć uczniowie korzystają z własnych przyborów szkolnych, nie wymieniają się nimi.</w:t>
      </w:r>
    </w:p>
    <w:p w:rsidR="00585B59" w:rsidRPr="00826ED9" w:rsidRDefault="00585B59" w:rsidP="0020287C">
      <w:pPr>
        <w:pStyle w:val="Akapitzlist"/>
        <w:numPr>
          <w:ilvl w:val="0"/>
          <w:numId w:val="27"/>
        </w:numPr>
        <w:ind w:left="714" w:hanging="357"/>
        <w:jc w:val="both"/>
      </w:pPr>
      <w:r w:rsidRPr="00826ED9">
        <w:t>Dzieci nie mogą przynosić własnych zabawek.</w:t>
      </w:r>
    </w:p>
    <w:p w:rsidR="00585B59" w:rsidRPr="00826ED9" w:rsidRDefault="00585B59" w:rsidP="0020287C">
      <w:pPr>
        <w:pStyle w:val="Akapitzlist"/>
        <w:numPr>
          <w:ilvl w:val="0"/>
          <w:numId w:val="27"/>
        </w:numPr>
        <w:ind w:left="714" w:hanging="357"/>
        <w:jc w:val="both"/>
      </w:pPr>
      <w:r w:rsidRPr="00826ED9">
        <w:t>Z sal świetlicowych usunięte są wszystkie przedmioty, których nie można zdezynfekować.</w:t>
      </w:r>
    </w:p>
    <w:p w:rsidR="00356B0E" w:rsidRPr="00826ED9" w:rsidRDefault="00356B0E" w:rsidP="0020287C">
      <w:pPr>
        <w:pStyle w:val="Akapitzlist"/>
        <w:numPr>
          <w:ilvl w:val="0"/>
          <w:numId w:val="27"/>
        </w:numPr>
        <w:ind w:left="714" w:hanging="357"/>
        <w:jc w:val="both"/>
      </w:pPr>
      <w:r w:rsidRPr="00826ED9">
        <w:t>Pozostałe przedmioty używane podczas zajęć są dezynfekowane przez wychowawców świetlicy po zajęciach.</w:t>
      </w:r>
    </w:p>
    <w:p w:rsidR="00585B59" w:rsidRPr="00826ED9" w:rsidRDefault="00585B59" w:rsidP="0020287C">
      <w:pPr>
        <w:pStyle w:val="Akapitzlist"/>
        <w:numPr>
          <w:ilvl w:val="0"/>
          <w:numId w:val="27"/>
        </w:numPr>
        <w:ind w:left="714" w:hanging="357"/>
        <w:jc w:val="both"/>
      </w:pPr>
      <w:r w:rsidRPr="00826ED9">
        <w:t>Sale wietrzone są raz na godzinę.</w:t>
      </w:r>
    </w:p>
    <w:p w:rsidR="00585B59" w:rsidRPr="00826ED9" w:rsidRDefault="00585B59" w:rsidP="0020287C">
      <w:pPr>
        <w:pStyle w:val="Akapitzlist"/>
        <w:numPr>
          <w:ilvl w:val="0"/>
          <w:numId w:val="27"/>
        </w:numPr>
        <w:ind w:left="714" w:hanging="357"/>
        <w:jc w:val="both"/>
      </w:pPr>
      <w:r w:rsidRPr="00826ED9">
        <w:t>Dzieci wypuszczane są ze świetlicy do szatni na telefoniczną informację pracownika szkoły o przybyciu rodzica</w:t>
      </w:r>
      <w:r w:rsidR="00483B1F">
        <w:t xml:space="preserve"> </w:t>
      </w:r>
      <w:r w:rsidRPr="00826ED9">
        <w:t>(opiekuna) lub na pisemną prośbę rodzica o godzinie wskazanej przez niego.</w:t>
      </w:r>
    </w:p>
    <w:p w:rsidR="00585B59" w:rsidRPr="00826ED9" w:rsidRDefault="00585B59" w:rsidP="0020287C">
      <w:pPr>
        <w:pStyle w:val="Akapitzlist"/>
        <w:numPr>
          <w:ilvl w:val="0"/>
          <w:numId w:val="27"/>
        </w:numPr>
        <w:ind w:left="714" w:hanging="357"/>
        <w:jc w:val="both"/>
      </w:pPr>
      <w:r w:rsidRPr="00826ED9">
        <w:t>Rodzic może kontaktować się z wychowawcą świetlicy przez e-dziennik, telefonicznie lub osobiście, po wcześniejszym telefonicznym uzgodnieniu wizyty w szkole.</w:t>
      </w:r>
    </w:p>
    <w:p w:rsidR="00E252DD" w:rsidRPr="00826ED9" w:rsidRDefault="00E252DD" w:rsidP="0020287C">
      <w:pPr>
        <w:jc w:val="both"/>
        <w:rPr>
          <w:b/>
          <w:bCs/>
        </w:rPr>
      </w:pPr>
    </w:p>
    <w:p w:rsidR="004B483A" w:rsidRPr="00826ED9" w:rsidRDefault="004B483A" w:rsidP="0020287C">
      <w:pPr>
        <w:jc w:val="both"/>
        <w:rPr>
          <w:b/>
          <w:bCs/>
        </w:rPr>
      </w:pPr>
      <w:r w:rsidRPr="00826ED9">
        <w:rPr>
          <w:b/>
        </w:rPr>
        <w:t xml:space="preserve">§ </w:t>
      </w:r>
      <w:r w:rsidR="00952D57">
        <w:rPr>
          <w:b/>
        </w:rPr>
        <w:t>8</w:t>
      </w:r>
      <w:r w:rsidRPr="00826ED9">
        <w:rPr>
          <w:b/>
          <w:bCs/>
        </w:rPr>
        <w:t>. Przerwy międzylekcyjne</w:t>
      </w:r>
    </w:p>
    <w:p w:rsidR="00224EA3" w:rsidRDefault="00224EA3" w:rsidP="0020287C">
      <w:pPr>
        <w:pStyle w:val="Akapitzlist"/>
        <w:numPr>
          <w:ilvl w:val="0"/>
          <w:numId w:val="23"/>
        </w:numPr>
        <w:ind w:left="714" w:hanging="357"/>
        <w:jc w:val="both"/>
        <w:rPr>
          <w:bCs/>
        </w:rPr>
      </w:pPr>
      <w:r w:rsidRPr="00826ED9">
        <w:rPr>
          <w:bCs/>
        </w:rPr>
        <w:t xml:space="preserve">Przerwy są organizowane zgodnie z </w:t>
      </w:r>
      <w:r w:rsidR="00321774">
        <w:rPr>
          <w:bCs/>
        </w:rPr>
        <w:t xml:space="preserve">harmonogramem dnia i w wyznaczonym w </w:t>
      </w:r>
      <w:r w:rsidR="00CA63CE">
        <w:rPr>
          <w:bCs/>
        </w:rPr>
        <w:t xml:space="preserve">harmonogramie </w:t>
      </w:r>
      <w:r w:rsidR="00321774">
        <w:rPr>
          <w:bCs/>
        </w:rPr>
        <w:t>miejscu.</w:t>
      </w:r>
    </w:p>
    <w:p w:rsidR="00941D74" w:rsidRPr="00CA63CE" w:rsidRDefault="00941D74" w:rsidP="0020287C">
      <w:pPr>
        <w:pStyle w:val="Akapitzlist"/>
        <w:numPr>
          <w:ilvl w:val="0"/>
          <w:numId w:val="23"/>
        </w:numPr>
        <w:ind w:left="714" w:hanging="357"/>
        <w:jc w:val="both"/>
        <w:rPr>
          <w:bCs/>
        </w:rPr>
      </w:pPr>
      <w:r w:rsidRPr="00CA63CE">
        <w:rPr>
          <w:bCs/>
        </w:rPr>
        <w:t>Korytarz szkoln</w:t>
      </w:r>
      <w:r w:rsidR="005D3911">
        <w:rPr>
          <w:bCs/>
        </w:rPr>
        <w:t>y dla klas I-III</w:t>
      </w:r>
      <w:r w:rsidRPr="00CA63CE">
        <w:rPr>
          <w:bCs/>
        </w:rPr>
        <w:t xml:space="preserve"> podzielon</w:t>
      </w:r>
      <w:r w:rsidR="005D3911">
        <w:rPr>
          <w:bCs/>
        </w:rPr>
        <w:t>y</w:t>
      </w:r>
      <w:r w:rsidRPr="00CA63CE">
        <w:rPr>
          <w:bCs/>
        </w:rPr>
        <w:t xml:space="preserve"> </w:t>
      </w:r>
      <w:r w:rsidR="005D3911">
        <w:rPr>
          <w:bCs/>
        </w:rPr>
        <w:t>jest</w:t>
      </w:r>
      <w:r w:rsidRPr="00CA63CE">
        <w:rPr>
          <w:bCs/>
        </w:rPr>
        <w:t xml:space="preserve"> na sektory </w:t>
      </w:r>
      <w:r w:rsidR="00321774" w:rsidRPr="00CA63CE">
        <w:rPr>
          <w:bCs/>
        </w:rPr>
        <w:t>dostępne</w:t>
      </w:r>
      <w:r w:rsidRPr="00CA63CE">
        <w:rPr>
          <w:bCs/>
        </w:rPr>
        <w:t xml:space="preserve"> dla </w:t>
      </w:r>
      <w:r w:rsidR="00321774" w:rsidRPr="00CA63CE">
        <w:rPr>
          <w:bCs/>
        </w:rPr>
        <w:t>wyznaczonych</w:t>
      </w:r>
      <w:r w:rsidRPr="00CA63CE">
        <w:rPr>
          <w:bCs/>
        </w:rPr>
        <w:t xml:space="preserve"> klas. </w:t>
      </w:r>
    </w:p>
    <w:p w:rsidR="00941D74" w:rsidRPr="00CA63CE" w:rsidRDefault="00941D74" w:rsidP="0020287C">
      <w:pPr>
        <w:pStyle w:val="Akapitzlist"/>
        <w:numPr>
          <w:ilvl w:val="0"/>
          <w:numId w:val="23"/>
        </w:numPr>
        <w:ind w:left="714" w:hanging="357"/>
        <w:jc w:val="both"/>
        <w:rPr>
          <w:bCs/>
        </w:rPr>
      </w:pPr>
      <w:r w:rsidRPr="00CA63CE">
        <w:rPr>
          <w:bCs/>
        </w:rPr>
        <w:t>Wyznaczone są węzły sanitarne dla poszczególnych klas.</w:t>
      </w:r>
      <w:r w:rsidR="005D3911">
        <w:rPr>
          <w:bCs/>
        </w:rPr>
        <w:t xml:space="preserve"> </w:t>
      </w:r>
    </w:p>
    <w:p w:rsidR="004B483A" w:rsidRDefault="004B483A" w:rsidP="0020287C">
      <w:pPr>
        <w:pStyle w:val="punkty"/>
        <w:numPr>
          <w:ilvl w:val="0"/>
          <w:numId w:val="23"/>
        </w:numPr>
        <w:spacing w:before="0"/>
        <w:ind w:left="714" w:hanging="357"/>
        <w:jc w:val="both"/>
        <w:rPr>
          <w:rFonts w:ascii="Times New Roman" w:hAnsi="Times New Roman" w:cs="Times New Roman"/>
        </w:rPr>
      </w:pPr>
      <w:r w:rsidRPr="00CA63CE">
        <w:rPr>
          <w:rFonts w:ascii="Times New Roman" w:hAnsi="Times New Roman" w:cs="Times New Roman"/>
        </w:rPr>
        <w:t>Nauczyciel</w:t>
      </w:r>
      <w:r w:rsidR="00224EA3" w:rsidRPr="00CA63CE">
        <w:rPr>
          <w:rFonts w:ascii="Times New Roman" w:hAnsi="Times New Roman" w:cs="Times New Roman"/>
        </w:rPr>
        <w:t>e</w:t>
      </w:r>
      <w:r w:rsidR="00321774" w:rsidRPr="00CA63CE">
        <w:rPr>
          <w:rFonts w:ascii="Times New Roman" w:hAnsi="Times New Roman" w:cs="Times New Roman"/>
        </w:rPr>
        <w:t>, po uzgodnieniu z dyrekcją,</w:t>
      </w:r>
      <w:r w:rsidRPr="00CA63CE">
        <w:rPr>
          <w:rFonts w:ascii="Times New Roman" w:hAnsi="Times New Roman" w:cs="Times New Roman"/>
        </w:rPr>
        <w:t xml:space="preserve"> </w:t>
      </w:r>
      <w:r w:rsidR="00224EA3" w:rsidRPr="00CA63CE">
        <w:rPr>
          <w:rFonts w:ascii="Times New Roman" w:hAnsi="Times New Roman" w:cs="Times New Roman"/>
        </w:rPr>
        <w:t>mogą</w:t>
      </w:r>
      <w:r w:rsidRPr="00CA63CE">
        <w:rPr>
          <w:rFonts w:ascii="Times New Roman" w:hAnsi="Times New Roman" w:cs="Times New Roman"/>
        </w:rPr>
        <w:t xml:space="preserve"> wyznaczać przerwy dla swoich uczniów w odstępach stosownych do potrzeb, jednak nie rzadziej niż co 45 min.</w:t>
      </w:r>
    </w:p>
    <w:p w:rsidR="004421FD" w:rsidRPr="00CA63CE" w:rsidRDefault="004421FD" w:rsidP="004421FD">
      <w:pPr>
        <w:pStyle w:val="punkty"/>
        <w:numPr>
          <w:ilvl w:val="0"/>
          <w:numId w:val="23"/>
        </w:numPr>
        <w:spacing w:before="0"/>
        <w:ind w:left="714" w:hanging="357"/>
        <w:jc w:val="both"/>
        <w:rPr>
          <w:rFonts w:ascii="Times New Roman" w:hAnsi="Times New Roman" w:cs="Times New Roman"/>
        </w:rPr>
      </w:pPr>
      <w:r>
        <w:rPr>
          <w:rFonts w:ascii="Times New Roman" w:hAnsi="Times New Roman" w:cs="Times New Roman"/>
        </w:rPr>
        <w:t xml:space="preserve">Wychowawcy, uwzględniając </w:t>
      </w:r>
      <w:r w:rsidRPr="004421FD">
        <w:rPr>
          <w:rFonts w:ascii="Times New Roman" w:hAnsi="Times New Roman" w:cs="Times New Roman"/>
        </w:rPr>
        <w:t>zasad</w:t>
      </w:r>
      <w:r>
        <w:rPr>
          <w:rFonts w:ascii="Times New Roman" w:hAnsi="Times New Roman" w:cs="Times New Roman"/>
        </w:rPr>
        <w:t>y</w:t>
      </w:r>
      <w:r w:rsidRPr="004421FD">
        <w:rPr>
          <w:rFonts w:ascii="Times New Roman" w:hAnsi="Times New Roman" w:cs="Times New Roman"/>
        </w:rPr>
        <w:t xml:space="preserve"> bezpiecznego i higienicznego spożycia posiłku</w:t>
      </w:r>
      <w:r>
        <w:rPr>
          <w:rFonts w:ascii="Times New Roman" w:hAnsi="Times New Roman" w:cs="Times New Roman"/>
        </w:rPr>
        <w:t xml:space="preserve">, ustalają miejsce i czas </w:t>
      </w:r>
      <w:r w:rsidRPr="004421FD">
        <w:rPr>
          <w:rFonts w:ascii="Times New Roman" w:hAnsi="Times New Roman" w:cs="Times New Roman"/>
        </w:rPr>
        <w:t>spożywa</w:t>
      </w:r>
      <w:r>
        <w:rPr>
          <w:rFonts w:ascii="Times New Roman" w:hAnsi="Times New Roman" w:cs="Times New Roman"/>
        </w:rPr>
        <w:t>nia przez dzieci posiłków</w:t>
      </w:r>
      <w:r w:rsidRPr="004421FD">
        <w:rPr>
          <w:rFonts w:ascii="Times New Roman" w:hAnsi="Times New Roman" w:cs="Times New Roman"/>
        </w:rPr>
        <w:t xml:space="preserve"> i napoj</w:t>
      </w:r>
      <w:r>
        <w:rPr>
          <w:rFonts w:ascii="Times New Roman" w:hAnsi="Times New Roman" w:cs="Times New Roman"/>
        </w:rPr>
        <w:t>ów przyniesionych z domu.</w:t>
      </w:r>
    </w:p>
    <w:p w:rsidR="004B483A" w:rsidRPr="00826ED9" w:rsidRDefault="004B483A" w:rsidP="0020287C">
      <w:pPr>
        <w:jc w:val="both"/>
        <w:rPr>
          <w:b/>
          <w:bCs/>
        </w:rPr>
      </w:pPr>
    </w:p>
    <w:p w:rsidR="00583C4C" w:rsidRPr="00826ED9" w:rsidRDefault="00583C4C" w:rsidP="0020287C">
      <w:pPr>
        <w:jc w:val="both"/>
        <w:rPr>
          <w:b/>
          <w:bCs/>
        </w:rPr>
      </w:pPr>
      <w:r w:rsidRPr="00826ED9">
        <w:rPr>
          <w:b/>
        </w:rPr>
        <w:lastRenderedPageBreak/>
        <w:t xml:space="preserve">§ </w:t>
      </w:r>
      <w:r w:rsidR="00952D57">
        <w:rPr>
          <w:b/>
        </w:rPr>
        <w:t>9</w:t>
      </w:r>
      <w:r w:rsidRPr="00826ED9">
        <w:rPr>
          <w:b/>
          <w:bCs/>
        </w:rPr>
        <w:t>. Organizacja korzystania z obiadów</w:t>
      </w:r>
    </w:p>
    <w:p w:rsidR="00AA61DF" w:rsidRDefault="00AA61DF" w:rsidP="0020287C">
      <w:pPr>
        <w:pStyle w:val="Akapitzlist"/>
        <w:numPr>
          <w:ilvl w:val="0"/>
          <w:numId w:val="28"/>
        </w:numPr>
        <w:jc w:val="both"/>
      </w:pPr>
      <w:r w:rsidRPr="00AA61DF">
        <w:t>Każd</w:t>
      </w:r>
      <w:r>
        <w:t>a</w:t>
      </w:r>
      <w:r w:rsidRPr="00AA61DF">
        <w:t xml:space="preserve"> klas</w:t>
      </w:r>
      <w:r>
        <w:t>a</w:t>
      </w:r>
      <w:r w:rsidRPr="00AA61DF">
        <w:t xml:space="preserve"> będzie korzysta</w:t>
      </w:r>
      <w:r>
        <w:t>ła</w:t>
      </w:r>
      <w:r w:rsidRPr="00AA61DF">
        <w:t xml:space="preserve"> ze stołówki szkolnej </w:t>
      </w:r>
      <w:r>
        <w:t xml:space="preserve">zgodnie z </w:t>
      </w:r>
      <w:r w:rsidRPr="00AA61DF">
        <w:t>ustalony</w:t>
      </w:r>
      <w:r>
        <w:t>m</w:t>
      </w:r>
      <w:r w:rsidRPr="00AA61DF">
        <w:t xml:space="preserve"> indywidualny</w:t>
      </w:r>
      <w:r>
        <w:t>m</w:t>
      </w:r>
      <w:r w:rsidRPr="00AA61DF">
        <w:t xml:space="preserve"> harmonogram</w:t>
      </w:r>
      <w:r>
        <w:t>em.</w:t>
      </w:r>
    </w:p>
    <w:p w:rsidR="00585B59" w:rsidRPr="00826ED9" w:rsidRDefault="00585B59" w:rsidP="0020287C">
      <w:pPr>
        <w:pStyle w:val="Akapitzlist"/>
        <w:numPr>
          <w:ilvl w:val="0"/>
          <w:numId w:val="28"/>
        </w:numPr>
        <w:jc w:val="both"/>
      </w:pPr>
      <w:r w:rsidRPr="00826ED9">
        <w:t>Dzieci oczekują na wydanie obiadu w kolejce zachowując dystans 1,5 m.</w:t>
      </w:r>
    </w:p>
    <w:p w:rsidR="00585B59" w:rsidRPr="00826ED9" w:rsidRDefault="00585B59" w:rsidP="0020287C">
      <w:pPr>
        <w:pStyle w:val="Akapitzlist"/>
        <w:numPr>
          <w:ilvl w:val="0"/>
          <w:numId w:val="28"/>
        </w:numPr>
        <w:jc w:val="both"/>
      </w:pPr>
      <w:r w:rsidRPr="00826ED9">
        <w:t>Na stołówce na podłodze znajdują się oznaczenia określające odpowiednie odległości.</w:t>
      </w:r>
    </w:p>
    <w:p w:rsidR="00585B59" w:rsidRPr="00826ED9" w:rsidRDefault="00585B59" w:rsidP="0020287C">
      <w:pPr>
        <w:pStyle w:val="Akapitzlist"/>
        <w:numPr>
          <w:ilvl w:val="0"/>
          <w:numId w:val="28"/>
        </w:numPr>
        <w:jc w:val="both"/>
      </w:pPr>
      <w:r w:rsidRPr="00826ED9">
        <w:t>Wchodząc do stołówki uczniowie i osoby dorosłe dezynfekują ręce.</w:t>
      </w:r>
    </w:p>
    <w:p w:rsidR="00585B59" w:rsidRPr="00826ED9" w:rsidRDefault="00585B59" w:rsidP="0020287C">
      <w:pPr>
        <w:pStyle w:val="Akapitzlist"/>
        <w:numPr>
          <w:ilvl w:val="0"/>
          <w:numId w:val="28"/>
        </w:numPr>
        <w:jc w:val="both"/>
      </w:pPr>
      <w:r w:rsidRPr="00826ED9">
        <w:t>Podchodząc do okienka dziecko otrzymuje drugie danie</w:t>
      </w:r>
      <w:r w:rsidR="00661FBD">
        <w:t xml:space="preserve"> oraz</w:t>
      </w:r>
      <w:r w:rsidRPr="00826ED9">
        <w:t xml:space="preserve"> sztućce.</w:t>
      </w:r>
    </w:p>
    <w:p w:rsidR="00585B59" w:rsidRPr="00826ED9" w:rsidRDefault="00585B59" w:rsidP="0020287C">
      <w:pPr>
        <w:pStyle w:val="Akapitzlist"/>
        <w:numPr>
          <w:ilvl w:val="0"/>
          <w:numId w:val="28"/>
        </w:numPr>
        <w:jc w:val="both"/>
      </w:pPr>
      <w:r w:rsidRPr="00826ED9">
        <w:t>Wazy z zupą oraz głębokie talerze rozstawione są na stolikach. Zupę nalewa dzieciom osoba dorosła.</w:t>
      </w:r>
    </w:p>
    <w:p w:rsidR="00585B59" w:rsidRDefault="00585B59" w:rsidP="0020287C">
      <w:pPr>
        <w:pStyle w:val="Akapitzlist"/>
        <w:numPr>
          <w:ilvl w:val="0"/>
          <w:numId w:val="28"/>
        </w:numPr>
        <w:jc w:val="both"/>
      </w:pPr>
      <w:r w:rsidRPr="00826ED9">
        <w:t xml:space="preserve">Po skończonym posiłku wszyscy odnoszą naczynia do wyznaczonego okienka. Korzystają z </w:t>
      </w:r>
      <w:r w:rsidR="005E4D2C">
        <w:t>oznaczonej na podłodze drogi</w:t>
      </w:r>
      <w:r w:rsidRPr="00826ED9">
        <w:t>.</w:t>
      </w:r>
    </w:p>
    <w:p w:rsidR="002D541C" w:rsidRPr="00826ED9" w:rsidRDefault="002D541C" w:rsidP="0020287C">
      <w:pPr>
        <w:pStyle w:val="Akapitzlist"/>
        <w:numPr>
          <w:ilvl w:val="0"/>
          <w:numId w:val="28"/>
        </w:numPr>
        <w:jc w:val="both"/>
      </w:pPr>
      <w:r>
        <w:t>B</w:t>
      </w:r>
      <w:r w:rsidRPr="002D541C">
        <w:t>lat</w:t>
      </w:r>
      <w:r>
        <w:t>y</w:t>
      </w:r>
      <w:r w:rsidRPr="002D541C">
        <w:t xml:space="preserve"> stołów i poręcz</w:t>
      </w:r>
      <w:r>
        <w:t>e</w:t>
      </w:r>
      <w:r w:rsidRPr="002D541C">
        <w:t xml:space="preserve"> krzeseł </w:t>
      </w:r>
      <w:r>
        <w:t xml:space="preserve">są czyszczone </w:t>
      </w:r>
      <w:r w:rsidRPr="002D541C">
        <w:t>po każdej grupie.</w:t>
      </w:r>
    </w:p>
    <w:p w:rsidR="00585B59" w:rsidRPr="00826ED9" w:rsidRDefault="00585B59" w:rsidP="0020287C">
      <w:pPr>
        <w:pStyle w:val="Akapitzlist"/>
        <w:numPr>
          <w:ilvl w:val="0"/>
          <w:numId w:val="28"/>
        </w:numPr>
        <w:jc w:val="both"/>
      </w:pPr>
      <w:r w:rsidRPr="00826ED9">
        <w:t>Pracownicy kuchni oraz osoby pomagające w wydawaniu obiadów wyposażone są w jednorazowe rękawiczki i stosują osłonę ust i nosa.</w:t>
      </w:r>
    </w:p>
    <w:p w:rsidR="00585B59" w:rsidRDefault="00585B59" w:rsidP="0020287C">
      <w:pPr>
        <w:jc w:val="both"/>
        <w:rPr>
          <w:b/>
          <w:bCs/>
        </w:rPr>
      </w:pPr>
    </w:p>
    <w:p w:rsidR="00583C4C" w:rsidRPr="00826ED9" w:rsidRDefault="00583C4C" w:rsidP="0020287C">
      <w:pPr>
        <w:jc w:val="both"/>
        <w:rPr>
          <w:b/>
          <w:bCs/>
        </w:rPr>
      </w:pPr>
      <w:r w:rsidRPr="00826ED9">
        <w:rPr>
          <w:b/>
        </w:rPr>
        <w:t xml:space="preserve">§ </w:t>
      </w:r>
      <w:r w:rsidR="00952D57">
        <w:rPr>
          <w:b/>
        </w:rPr>
        <w:t>10</w:t>
      </w:r>
      <w:r w:rsidRPr="00826ED9">
        <w:rPr>
          <w:b/>
          <w:bCs/>
        </w:rPr>
        <w:t xml:space="preserve">. Organizacja </w:t>
      </w:r>
      <w:r w:rsidR="00786164" w:rsidRPr="00826ED9">
        <w:rPr>
          <w:b/>
          <w:bCs/>
        </w:rPr>
        <w:t>korzystania z biblioteki</w:t>
      </w:r>
    </w:p>
    <w:p w:rsidR="003A35A9" w:rsidRPr="00C221D9" w:rsidRDefault="00A50ED2" w:rsidP="0020287C">
      <w:pPr>
        <w:numPr>
          <w:ilvl w:val="0"/>
          <w:numId w:val="24"/>
        </w:numPr>
        <w:suppressAutoHyphens/>
        <w:jc w:val="both"/>
      </w:pPr>
      <w:r w:rsidRPr="00C221D9">
        <w:t>Podczas wypożyczania i zdawania książek przez uczniów i nauczycieli przy stanowisku bibliotecznym m</w:t>
      </w:r>
      <w:r w:rsidR="0020287C">
        <w:t>o</w:t>
      </w:r>
      <w:r w:rsidRPr="00C221D9">
        <w:t>że znajdować się jedna osoba.</w:t>
      </w:r>
    </w:p>
    <w:p w:rsidR="00C221D9" w:rsidRPr="00C221D9" w:rsidRDefault="00C221D9" w:rsidP="0020287C">
      <w:pPr>
        <w:numPr>
          <w:ilvl w:val="0"/>
          <w:numId w:val="24"/>
        </w:numPr>
        <w:suppressAutoHyphens/>
        <w:jc w:val="both"/>
      </w:pPr>
      <w:r w:rsidRPr="00C221D9">
        <w:t>Wszyscy czekający w kolejce zachowują wymagany dystans społeczny, czyli min. 1,5 metra odległości między użytkownikami.</w:t>
      </w:r>
    </w:p>
    <w:p w:rsidR="003A35A9" w:rsidRPr="00C221D9" w:rsidRDefault="003A35A9" w:rsidP="0020287C">
      <w:pPr>
        <w:numPr>
          <w:ilvl w:val="0"/>
          <w:numId w:val="24"/>
        </w:numPr>
        <w:suppressAutoHyphens/>
        <w:jc w:val="both"/>
      </w:pPr>
      <w:r w:rsidRPr="00C221D9">
        <w:t xml:space="preserve">Książki oddawane przez uczniów są składowane w wydzielonym miejscu, odseparowane od reszty książek i poddawane </w:t>
      </w:r>
      <w:r w:rsidR="00AA61DF" w:rsidRPr="00CA63CE">
        <w:t>48</w:t>
      </w:r>
      <w:r w:rsidR="00A50ED2" w:rsidRPr="00C221D9">
        <w:t xml:space="preserve"> godzinnej</w:t>
      </w:r>
      <w:r w:rsidRPr="00C221D9">
        <w:t xml:space="preserve"> kwarantannie. W tym czasie nie mogą zostać wypożyczone kolejnym uczniom.</w:t>
      </w:r>
    </w:p>
    <w:p w:rsidR="005652FB" w:rsidRDefault="005652FB" w:rsidP="00C4743F">
      <w:pPr>
        <w:ind w:left="360"/>
        <w:jc w:val="both"/>
        <w:rPr>
          <w:b/>
        </w:rPr>
      </w:pPr>
    </w:p>
    <w:p w:rsidR="00C4743F" w:rsidRPr="00C4743F" w:rsidRDefault="00C4743F" w:rsidP="005652FB">
      <w:pPr>
        <w:ind w:left="360" w:hanging="360"/>
        <w:jc w:val="both"/>
        <w:rPr>
          <w:b/>
          <w:bCs/>
        </w:rPr>
      </w:pPr>
      <w:r w:rsidRPr="00C4743F">
        <w:rPr>
          <w:b/>
        </w:rPr>
        <w:t xml:space="preserve">§ </w:t>
      </w:r>
      <w:r w:rsidR="00952D57">
        <w:rPr>
          <w:b/>
        </w:rPr>
        <w:t>11</w:t>
      </w:r>
      <w:r w:rsidRPr="00C4743F">
        <w:rPr>
          <w:b/>
          <w:bCs/>
        </w:rPr>
        <w:t xml:space="preserve">. </w:t>
      </w:r>
      <w:r>
        <w:rPr>
          <w:b/>
          <w:bCs/>
        </w:rPr>
        <w:t>Zajęcia pozalekcyjne</w:t>
      </w:r>
    </w:p>
    <w:p w:rsidR="00952D57" w:rsidRPr="00952D57" w:rsidRDefault="00C4743F" w:rsidP="00952D57">
      <w:pPr>
        <w:pStyle w:val="Akapitzlist"/>
        <w:numPr>
          <w:ilvl w:val="0"/>
          <w:numId w:val="42"/>
        </w:numPr>
        <w:jc w:val="both"/>
        <w:rPr>
          <w:bCs/>
        </w:rPr>
      </w:pPr>
      <w:r w:rsidRPr="00952D57">
        <w:rPr>
          <w:bCs/>
        </w:rPr>
        <w:t>Zajęcia pozalekcyjne organizowane w szkole realizowane są</w:t>
      </w:r>
      <w:r w:rsidR="00BE7A2F">
        <w:rPr>
          <w:bCs/>
        </w:rPr>
        <w:t>,</w:t>
      </w:r>
      <w:r w:rsidRPr="00952D57">
        <w:rPr>
          <w:bCs/>
        </w:rPr>
        <w:t xml:space="preserve"> </w:t>
      </w:r>
      <w:r w:rsidR="00BE7A2F">
        <w:rPr>
          <w:bCs/>
        </w:rPr>
        <w:t xml:space="preserve">w miarę możliwości, </w:t>
      </w:r>
      <w:r w:rsidRPr="00952D57">
        <w:rPr>
          <w:bCs/>
        </w:rPr>
        <w:t xml:space="preserve">po zakończeniu </w:t>
      </w:r>
      <w:r w:rsidR="00BE7A2F">
        <w:rPr>
          <w:bCs/>
        </w:rPr>
        <w:t>zajęć obowiązkowych</w:t>
      </w:r>
      <w:r w:rsidRPr="00952D57">
        <w:rPr>
          <w:bCs/>
        </w:rPr>
        <w:t xml:space="preserve">. </w:t>
      </w:r>
    </w:p>
    <w:p w:rsidR="00C4743F" w:rsidRPr="00952D57" w:rsidRDefault="00C4743F" w:rsidP="00952D57">
      <w:pPr>
        <w:pStyle w:val="Akapitzlist"/>
        <w:numPr>
          <w:ilvl w:val="0"/>
          <w:numId w:val="42"/>
        </w:numPr>
        <w:jc w:val="both"/>
        <w:rPr>
          <w:bCs/>
        </w:rPr>
      </w:pPr>
      <w:r w:rsidRPr="00952D57">
        <w:rPr>
          <w:bCs/>
        </w:rPr>
        <w:t xml:space="preserve">W uzasadnionych przypadkach realizacja zajęć </w:t>
      </w:r>
      <w:r w:rsidR="00952D57" w:rsidRPr="00952D57">
        <w:rPr>
          <w:bCs/>
        </w:rPr>
        <w:t xml:space="preserve">pozalekcyjnych </w:t>
      </w:r>
      <w:r w:rsidRPr="00952D57">
        <w:rPr>
          <w:bCs/>
        </w:rPr>
        <w:t xml:space="preserve">może się odbywać wcześniej, ale w sposób </w:t>
      </w:r>
      <w:r w:rsidR="00952D57" w:rsidRPr="00952D57">
        <w:rPr>
          <w:bCs/>
        </w:rPr>
        <w:t>uniemożliwiający kontakt</w:t>
      </w:r>
      <w:r w:rsidRPr="00952D57">
        <w:rPr>
          <w:bCs/>
        </w:rPr>
        <w:t xml:space="preserve"> z zajęciami</w:t>
      </w:r>
      <w:r w:rsidR="00952D57" w:rsidRPr="00952D57">
        <w:rPr>
          <w:bCs/>
        </w:rPr>
        <w:t xml:space="preserve"> stacjonarnymi</w:t>
      </w:r>
      <w:r w:rsidRPr="00952D57">
        <w:rPr>
          <w:bCs/>
        </w:rPr>
        <w:t>.</w:t>
      </w:r>
    </w:p>
    <w:p w:rsidR="00952D57" w:rsidRPr="00952D57" w:rsidRDefault="00952D57" w:rsidP="00952D57">
      <w:pPr>
        <w:pStyle w:val="Akapitzlist"/>
        <w:numPr>
          <w:ilvl w:val="0"/>
          <w:numId w:val="42"/>
        </w:numPr>
        <w:jc w:val="both"/>
        <w:rPr>
          <w:bCs/>
        </w:rPr>
      </w:pPr>
      <w:r w:rsidRPr="00952D57">
        <w:rPr>
          <w:bCs/>
        </w:rPr>
        <w:t xml:space="preserve">Zajęcia pozalekcyjne mogą być </w:t>
      </w:r>
      <w:r w:rsidR="00C4743F" w:rsidRPr="00952D57">
        <w:rPr>
          <w:bCs/>
        </w:rPr>
        <w:t>organiz</w:t>
      </w:r>
      <w:r w:rsidRPr="00952D57">
        <w:rPr>
          <w:bCs/>
        </w:rPr>
        <w:t>owane</w:t>
      </w:r>
      <w:r w:rsidR="00C4743F" w:rsidRPr="00952D57">
        <w:rPr>
          <w:bCs/>
        </w:rPr>
        <w:t xml:space="preserve"> w małych grupach, z zachowaniem ograniczeń, zakazów i nakazów przeciwepidemicznych. </w:t>
      </w:r>
    </w:p>
    <w:p w:rsidR="00786164" w:rsidRPr="00952D57" w:rsidRDefault="00C4743F" w:rsidP="00952D57">
      <w:pPr>
        <w:pStyle w:val="Akapitzlist"/>
        <w:numPr>
          <w:ilvl w:val="0"/>
          <w:numId w:val="42"/>
        </w:numPr>
        <w:jc w:val="both"/>
        <w:rPr>
          <w:bCs/>
        </w:rPr>
      </w:pPr>
      <w:r w:rsidRPr="00952D57">
        <w:rPr>
          <w:bCs/>
        </w:rPr>
        <w:t xml:space="preserve">Po zakończeniu tych zajęć </w:t>
      </w:r>
      <w:r w:rsidR="00952D57" w:rsidRPr="00952D57">
        <w:rPr>
          <w:bCs/>
        </w:rPr>
        <w:t>–obowiązkowe jest</w:t>
      </w:r>
      <w:r w:rsidRPr="00952D57">
        <w:rPr>
          <w:bCs/>
        </w:rPr>
        <w:t xml:space="preserve"> mycie i dezynfekcja powierzchni dotykanych oraz dokładne wietrzenie sal.</w:t>
      </w:r>
    </w:p>
    <w:p w:rsidR="00C4743F" w:rsidRPr="00826ED9" w:rsidRDefault="00C4743F" w:rsidP="0020287C">
      <w:pPr>
        <w:jc w:val="both"/>
        <w:rPr>
          <w:b/>
          <w:bCs/>
        </w:rPr>
      </w:pPr>
    </w:p>
    <w:p w:rsidR="009B5211" w:rsidRPr="00826ED9" w:rsidRDefault="009B5211" w:rsidP="0020287C">
      <w:pPr>
        <w:pStyle w:val="punkty"/>
        <w:numPr>
          <w:ilvl w:val="0"/>
          <w:numId w:val="0"/>
        </w:numPr>
        <w:spacing w:before="0"/>
        <w:ind w:left="360" w:hanging="360"/>
        <w:jc w:val="both"/>
        <w:rPr>
          <w:rFonts w:ascii="Times New Roman" w:hAnsi="Times New Roman" w:cs="Times New Roman"/>
          <w:b/>
        </w:rPr>
      </w:pPr>
      <w:r w:rsidRPr="00826ED9">
        <w:rPr>
          <w:rFonts w:ascii="Times New Roman" w:hAnsi="Times New Roman" w:cs="Times New Roman"/>
          <w:b/>
        </w:rPr>
        <w:t xml:space="preserve">§ </w:t>
      </w:r>
      <w:r w:rsidR="00952D57">
        <w:rPr>
          <w:rFonts w:ascii="Times New Roman" w:hAnsi="Times New Roman" w:cs="Times New Roman"/>
          <w:b/>
        </w:rPr>
        <w:t>12</w:t>
      </w:r>
      <w:r w:rsidRPr="00826ED9">
        <w:rPr>
          <w:rFonts w:ascii="Times New Roman" w:hAnsi="Times New Roman" w:cs="Times New Roman"/>
          <w:b/>
          <w:bCs/>
        </w:rPr>
        <w:t xml:space="preserve">. </w:t>
      </w:r>
      <w:r w:rsidRPr="00826ED9">
        <w:rPr>
          <w:rFonts w:ascii="Times New Roman" w:hAnsi="Times New Roman" w:cs="Times New Roman"/>
          <w:b/>
        </w:rPr>
        <w:t>Zasady higieny na terenie szkoły</w:t>
      </w:r>
    </w:p>
    <w:p w:rsidR="009B5211" w:rsidRPr="00826ED9" w:rsidRDefault="009B5211"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Przy wejściu głównym umieszczone są numery telefonów do właściwej stacji sanitarno-epidemiologicznej, oddziału zakaźnego szpitala i służb medycznych oraz organów, z którymi należy się kontaktować w przypadku stwierdzenia objawów chorobowych.</w:t>
      </w:r>
    </w:p>
    <w:p w:rsidR="009B5211" w:rsidRPr="00826ED9" w:rsidRDefault="009B5211"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 xml:space="preserve">Przed wejściem na teren szkoły zorganizowane jest stanowisko umożliwiające </w:t>
      </w:r>
      <w:r w:rsidR="00BE7A2F">
        <w:rPr>
          <w:rFonts w:ascii="Times New Roman" w:hAnsi="Times New Roman" w:cs="Times New Roman"/>
        </w:rPr>
        <w:t xml:space="preserve">zmierzenie temperatury, </w:t>
      </w:r>
      <w:r w:rsidRPr="00826ED9">
        <w:rPr>
          <w:rFonts w:ascii="Times New Roman" w:hAnsi="Times New Roman" w:cs="Times New Roman"/>
        </w:rPr>
        <w:t>skorzystanie z płynu dezynfekującego do rąk oraz zamieszczona informacja o sposobie jego użycia oraz obowiązku dezynfekowani</w:t>
      </w:r>
      <w:r w:rsidR="0020287C">
        <w:rPr>
          <w:rFonts w:ascii="Times New Roman" w:hAnsi="Times New Roman" w:cs="Times New Roman"/>
        </w:rPr>
        <w:t>a</w:t>
      </w:r>
      <w:r w:rsidRPr="00826ED9">
        <w:rPr>
          <w:rFonts w:ascii="Times New Roman" w:hAnsi="Times New Roman" w:cs="Times New Roman"/>
        </w:rPr>
        <w:t xml:space="preserve"> rąk przez wszystkie osoby wchodzące do szkoły.</w:t>
      </w:r>
    </w:p>
    <w:p w:rsidR="00C8433C" w:rsidRPr="00826ED9" w:rsidRDefault="00C8433C"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Stanowiska umożliwiające skorzystanie z płynu dezynfekującego do rąk znajdują się w każdej klasie.</w:t>
      </w:r>
    </w:p>
    <w:p w:rsidR="009B5211" w:rsidRPr="00826ED9" w:rsidRDefault="009B5211"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Pracownicy obsługi, pracujący przy drzwiach wejściowych, pilnują, aby wszystkie osoby wchodzące do szkoły dezynfekowały dłonie, miały zakryte usta i nos oraz nie przekraczały obowiązujących stref przebywania.</w:t>
      </w:r>
    </w:p>
    <w:p w:rsidR="009B5211" w:rsidRPr="00826ED9" w:rsidRDefault="009B5211"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Należy regularnie myć ręce wodą z mydłem oraz dopilnować, aby robili to uczniowie, szczególnie po przyjściu do szkoły, przed jedzeniem i po powrocie ze świeżego powietrza, po skorzystaniu z toalety.</w:t>
      </w:r>
    </w:p>
    <w:p w:rsidR="00C8433C" w:rsidRPr="00826ED9" w:rsidRDefault="00C8433C"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Nauczyciele zwracają uwagę na zachowania higieniczne uczniów takie jak ochrona podczas kichania i kaszlu oraz unikanie dotykania oczu, nosa i ust.</w:t>
      </w:r>
    </w:p>
    <w:p w:rsidR="001A26C0" w:rsidRPr="00826ED9" w:rsidRDefault="009B5211"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lastRenderedPageBreak/>
        <w:t>Obsługa sprzątająca dokumentuje codzienne prace porządkowe</w:t>
      </w:r>
      <w:r w:rsidR="00D63B74" w:rsidRPr="00826ED9">
        <w:rPr>
          <w:rFonts w:ascii="Times New Roman" w:hAnsi="Times New Roman" w:cs="Times New Roman"/>
        </w:rPr>
        <w:t>.</w:t>
      </w:r>
    </w:p>
    <w:p w:rsidR="001A26C0" w:rsidRPr="00826ED9" w:rsidRDefault="001A26C0"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 xml:space="preserve">Po każdej przerwie międzylekcyjnej sprzątana jest powierzchnia ciągów komunikacyjnych, korytarzy oraz dezynfekcja </w:t>
      </w:r>
      <w:r w:rsidR="00974EE6" w:rsidRPr="00826ED9">
        <w:rPr>
          <w:rFonts w:ascii="Times New Roman" w:hAnsi="Times New Roman" w:cs="Times New Roman"/>
        </w:rPr>
        <w:t xml:space="preserve">pomieszczeń sanitarno - higienicznych oraz </w:t>
      </w:r>
      <w:r w:rsidRPr="00826ED9">
        <w:rPr>
          <w:rFonts w:ascii="Times New Roman" w:hAnsi="Times New Roman" w:cs="Times New Roman"/>
        </w:rPr>
        <w:t>powierzchni dotykowych – poręczy, klamek, włączników.</w:t>
      </w:r>
    </w:p>
    <w:p w:rsidR="00974EE6" w:rsidRPr="00826ED9" w:rsidRDefault="00974EE6"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Sprzątanie sal zajęć, sali gimnastycznej, świetlicy, pomieszczeń sanitarno – higienicznych oraz dezynfekcja powierzchni dotykowych – poręczy, klamek i powierzchni płaskich, w tym blatów w salach odbywa się minimum raz dziennie.</w:t>
      </w:r>
    </w:p>
    <w:p w:rsidR="00974EE6" w:rsidRPr="00826ED9" w:rsidRDefault="00974EE6"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Sprzątanie stołówki oraz dezynfekcji powierzchni dotykowych – klamek i blatów stolików, poręczy i siedzisk krzeseł odbywa się po każdej przerwie obiadowej.</w:t>
      </w:r>
    </w:p>
    <w:p w:rsidR="009B5211" w:rsidRPr="00826ED9" w:rsidRDefault="009B5211"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9B5211" w:rsidRDefault="009B5211" w:rsidP="0020287C">
      <w:pPr>
        <w:pStyle w:val="punkty"/>
        <w:numPr>
          <w:ilvl w:val="0"/>
          <w:numId w:val="26"/>
        </w:numPr>
        <w:spacing w:before="0"/>
        <w:ind w:left="851" w:hanging="425"/>
        <w:jc w:val="both"/>
        <w:rPr>
          <w:rFonts w:ascii="Times New Roman" w:hAnsi="Times New Roman" w:cs="Times New Roman"/>
        </w:rPr>
      </w:pPr>
      <w:r w:rsidRPr="00826ED9">
        <w:rPr>
          <w:rFonts w:ascii="Times New Roman" w:hAnsi="Times New Roman" w:cs="Times New Roman"/>
        </w:rPr>
        <w:t>W pomieszczeniach higieniczno-sanitarnych wywiesza się plakaty z zasadami prawidłowego mycia rąk, a przy dozownikach z płynem instrukcje do dezynfekcji rąk.</w:t>
      </w:r>
    </w:p>
    <w:p w:rsidR="00CA4821" w:rsidRPr="00826ED9" w:rsidRDefault="00CA4821" w:rsidP="0020287C">
      <w:pPr>
        <w:pStyle w:val="punkty"/>
        <w:numPr>
          <w:ilvl w:val="0"/>
          <w:numId w:val="26"/>
        </w:numPr>
        <w:spacing w:before="0"/>
        <w:ind w:left="851" w:hanging="425"/>
        <w:jc w:val="both"/>
        <w:rPr>
          <w:rFonts w:ascii="Times New Roman" w:hAnsi="Times New Roman" w:cs="Times New Roman"/>
        </w:rPr>
      </w:pPr>
      <w:r>
        <w:rPr>
          <w:rFonts w:ascii="Times New Roman" w:hAnsi="Times New Roman" w:cs="Times New Roman"/>
        </w:rPr>
        <w:t>Gabinet pielęgniarki</w:t>
      </w:r>
      <w:r w:rsidRPr="00CA4821">
        <w:rPr>
          <w:rFonts w:ascii="Times New Roman" w:hAnsi="Times New Roman" w:cs="Times New Roman"/>
        </w:rPr>
        <w:t xml:space="preserve"> szkoln</w:t>
      </w:r>
      <w:r>
        <w:rPr>
          <w:rFonts w:ascii="Times New Roman" w:hAnsi="Times New Roman" w:cs="Times New Roman"/>
        </w:rPr>
        <w:t>ej pracuje zgodnie z grafikiem wywieszonym na drzwiach</w:t>
      </w:r>
      <w:r w:rsidR="000C3915">
        <w:rPr>
          <w:rFonts w:ascii="Times New Roman" w:hAnsi="Times New Roman" w:cs="Times New Roman"/>
        </w:rPr>
        <w:t>.</w:t>
      </w:r>
      <w:r w:rsidRPr="00CA4821">
        <w:rPr>
          <w:rFonts w:ascii="Times New Roman" w:hAnsi="Times New Roman" w:cs="Times New Roman"/>
        </w:rPr>
        <w:t xml:space="preserve"> </w:t>
      </w:r>
    </w:p>
    <w:p w:rsidR="00585B59" w:rsidRPr="00826ED9" w:rsidRDefault="00585B59" w:rsidP="0020287C">
      <w:pPr>
        <w:pStyle w:val="punkty"/>
        <w:numPr>
          <w:ilvl w:val="0"/>
          <w:numId w:val="0"/>
        </w:numPr>
        <w:spacing w:before="0"/>
        <w:ind w:left="709"/>
        <w:jc w:val="both"/>
        <w:rPr>
          <w:rFonts w:ascii="Times New Roman" w:hAnsi="Times New Roman" w:cs="Times New Roman"/>
        </w:rPr>
      </w:pPr>
    </w:p>
    <w:p w:rsidR="00712C22" w:rsidRDefault="00712C22" w:rsidP="00712C22">
      <w:pPr>
        <w:pStyle w:val="punkty"/>
        <w:numPr>
          <w:ilvl w:val="0"/>
          <w:numId w:val="0"/>
        </w:numPr>
        <w:spacing w:before="0"/>
        <w:ind w:left="360" w:hanging="360"/>
        <w:jc w:val="both"/>
        <w:rPr>
          <w:rFonts w:ascii="Times New Roman" w:hAnsi="Times New Roman" w:cs="Times New Roman"/>
          <w:b/>
        </w:rPr>
      </w:pPr>
      <w:r w:rsidRPr="00826ED9">
        <w:rPr>
          <w:rFonts w:ascii="Times New Roman" w:hAnsi="Times New Roman" w:cs="Times New Roman"/>
          <w:b/>
        </w:rPr>
        <w:t xml:space="preserve">§ </w:t>
      </w:r>
      <w:r w:rsidR="00952D57">
        <w:rPr>
          <w:rFonts w:ascii="Times New Roman" w:hAnsi="Times New Roman" w:cs="Times New Roman"/>
          <w:b/>
        </w:rPr>
        <w:t>13</w:t>
      </w:r>
      <w:r w:rsidRPr="00826ED9">
        <w:rPr>
          <w:rFonts w:ascii="Times New Roman" w:hAnsi="Times New Roman" w:cs="Times New Roman"/>
          <w:b/>
          <w:bCs/>
        </w:rPr>
        <w:t xml:space="preserve">. </w:t>
      </w:r>
      <w:r w:rsidRPr="00712C22">
        <w:rPr>
          <w:rFonts w:ascii="Times New Roman" w:hAnsi="Times New Roman" w:cs="Times New Roman"/>
          <w:b/>
        </w:rPr>
        <w:t>Pomieszczenie na odizolowanie osoby</w:t>
      </w:r>
    </w:p>
    <w:p w:rsidR="00712C22" w:rsidRDefault="00712C22" w:rsidP="00712C22">
      <w:pPr>
        <w:pStyle w:val="Akapitzlist"/>
        <w:numPr>
          <w:ilvl w:val="0"/>
          <w:numId w:val="30"/>
        </w:numPr>
        <w:jc w:val="both"/>
      </w:pPr>
      <w:r w:rsidRPr="00DC6F47">
        <w:t xml:space="preserve">W </w:t>
      </w:r>
      <w:r>
        <w:t>szkole</w:t>
      </w:r>
      <w:r w:rsidRPr="00DC6F47">
        <w:t xml:space="preserve"> funkcjonuje pomieszczenie przeznaczone </w:t>
      </w:r>
      <w:r>
        <w:t>do</w:t>
      </w:r>
      <w:r w:rsidRPr="00DC6F47">
        <w:t xml:space="preserve"> odizolowani</w:t>
      </w:r>
      <w:r>
        <w:t>a</w:t>
      </w:r>
      <w:r w:rsidRPr="00DC6F47">
        <w:t xml:space="preserve"> osoby, u której podejrzewa się wystąpienie objawów ch</w:t>
      </w:r>
      <w:r>
        <w:t>orobowych COVID-19 (dalej: „izolatka”</w:t>
      </w:r>
      <w:r w:rsidRPr="00DC6F47">
        <w:t>).</w:t>
      </w:r>
    </w:p>
    <w:p w:rsidR="00712C22" w:rsidRDefault="00712C22" w:rsidP="00712C22">
      <w:pPr>
        <w:pStyle w:val="Akapitzlist"/>
        <w:numPr>
          <w:ilvl w:val="0"/>
          <w:numId w:val="30"/>
        </w:numPr>
        <w:jc w:val="both"/>
      </w:pPr>
      <w:r w:rsidRPr="00DC6F47">
        <w:t xml:space="preserve"> Pomieszczenie jest wyposażone w środki ochrony osobistej oraz płyn dezynfekujący. </w:t>
      </w:r>
    </w:p>
    <w:p w:rsidR="00712C22" w:rsidRDefault="00712C22" w:rsidP="00712C22">
      <w:pPr>
        <w:pStyle w:val="Akapitzlist"/>
        <w:numPr>
          <w:ilvl w:val="0"/>
          <w:numId w:val="30"/>
        </w:numPr>
        <w:jc w:val="both"/>
      </w:pPr>
      <w:r w:rsidRPr="00DC6F47">
        <w:t>Dostęp do pomieszczenia mają wy</w:t>
      </w:r>
      <w:r>
        <w:t>łącznie pracownicy szkoły.</w:t>
      </w:r>
    </w:p>
    <w:p w:rsidR="00712C22" w:rsidRPr="00D25095" w:rsidRDefault="00712C22" w:rsidP="00712C22">
      <w:pPr>
        <w:pStyle w:val="Akapitzlist"/>
        <w:numPr>
          <w:ilvl w:val="0"/>
          <w:numId w:val="30"/>
        </w:numPr>
        <w:spacing w:after="150"/>
        <w:jc w:val="both"/>
      </w:pPr>
      <w:r w:rsidRPr="00DC6F47">
        <w:t xml:space="preserve">Po każdym użyciu pomieszczenia przez </w:t>
      </w:r>
      <w:r>
        <w:t>ucznia</w:t>
      </w:r>
      <w:r w:rsidRPr="00DC6F47">
        <w:t xml:space="preserve"> lub pracownika </w:t>
      </w:r>
      <w:r>
        <w:t>szkoły</w:t>
      </w:r>
      <w:r w:rsidRPr="00DC6F47">
        <w:t xml:space="preserve">, u którego podejrzewano wystąpienie objawów choroby </w:t>
      </w:r>
      <w:r>
        <w:t xml:space="preserve">zakaźnej </w:t>
      </w:r>
      <w:r w:rsidRPr="00DC6F47">
        <w:t xml:space="preserve">COVID-19, pomieszczenie powinno zostać zdezynfekowane przez personel sprzątający </w:t>
      </w:r>
      <w:r>
        <w:t>z</w:t>
      </w:r>
      <w:r w:rsidRPr="00DC6F47">
        <w:t xml:space="preserve"> zastosowani</w:t>
      </w:r>
      <w:r>
        <w:t>em</w:t>
      </w:r>
      <w:r w:rsidRPr="00DC6F47">
        <w:t xml:space="preserve"> </w:t>
      </w:r>
      <w:r>
        <w:t xml:space="preserve">wszystkich niezbędnych </w:t>
      </w:r>
      <w:r w:rsidRPr="00DC6F47">
        <w:t>środków ochrony osobistej.</w:t>
      </w:r>
    </w:p>
    <w:p w:rsidR="00712C22" w:rsidRPr="00712C22" w:rsidRDefault="00712C22" w:rsidP="00712C22">
      <w:pPr>
        <w:pStyle w:val="punkty"/>
        <w:numPr>
          <w:ilvl w:val="0"/>
          <w:numId w:val="0"/>
        </w:numPr>
        <w:spacing w:before="0"/>
        <w:ind w:left="360" w:hanging="360"/>
        <w:jc w:val="both"/>
        <w:rPr>
          <w:rFonts w:ascii="Times New Roman" w:hAnsi="Times New Roman" w:cs="Times New Roman"/>
        </w:rPr>
      </w:pPr>
    </w:p>
    <w:p w:rsidR="00712C22" w:rsidRPr="00826ED9" w:rsidRDefault="00712C22" w:rsidP="00712C22">
      <w:pPr>
        <w:pStyle w:val="punkty"/>
        <w:numPr>
          <w:ilvl w:val="0"/>
          <w:numId w:val="0"/>
        </w:numPr>
        <w:spacing w:before="0"/>
        <w:ind w:left="360" w:hanging="360"/>
        <w:jc w:val="both"/>
        <w:rPr>
          <w:rFonts w:ascii="Times New Roman" w:hAnsi="Times New Roman" w:cs="Times New Roman"/>
          <w:b/>
        </w:rPr>
      </w:pPr>
      <w:r w:rsidRPr="00826ED9">
        <w:rPr>
          <w:rFonts w:ascii="Times New Roman" w:hAnsi="Times New Roman" w:cs="Times New Roman"/>
          <w:b/>
        </w:rPr>
        <w:t xml:space="preserve">§ </w:t>
      </w:r>
      <w:r w:rsidR="00952D57">
        <w:rPr>
          <w:rFonts w:ascii="Times New Roman" w:hAnsi="Times New Roman" w:cs="Times New Roman"/>
          <w:b/>
        </w:rPr>
        <w:t>14</w:t>
      </w:r>
      <w:r w:rsidRPr="00826ED9">
        <w:rPr>
          <w:rFonts w:ascii="Times New Roman" w:hAnsi="Times New Roman" w:cs="Times New Roman"/>
          <w:b/>
          <w:bCs/>
        </w:rPr>
        <w:t xml:space="preserve">. </w:t>
      </w:r>
      <w:r w:rsidRPr="00712C22">
        <w:rPr>
          <w:rFonts w:ascii="Times New Roman" w:hAnsi="Times New Roman" w:cs="Times New Roman"/>
          <w:b/>
        </w:rPr>
        <w:t>Podejrzenie wystąpienia objawów u ucznia</w:t>
      </w:r>
    </w:p>
    <w:p w:rsidR="003C7B3A" w:rsidRDefault="003C7B3A" w:rsidP="00696B4C">
      <w:pPr>
        <w:pStyle w:val="Akapitzlist"/>
        <w:numPr>
          <w:ilvl w:val="0"/>
          <w:numId w:val="32"/>
        </w:numPr>
        <w:jc w:val="both"/>
        <w:rPr>
          <w:bCs/>
        </w:rPr>
      </w:pPr>
      <w:r>
        <w:rPr>
          <w:bCs/>
        </w:rPr>
        <w:t>P</w:t>
      </w:r>
      <w:r w:rsidR="00696B4C" w:rsidRPr="00696B4C">
        <w:rPr>
          <w:bCs/>
        </w:rPr>
        <w:t>racownik szkoły</w:t>
      </w:r>
      <w:r>
        <w:rPr>
          <w:bCs/>
        </w:rPr>
        <w:t>, który</w:t>
      </w:r>
      <w:r w:rsidR="00696B4C" w:rsidRPr="00696B4C">
        <w:rPr>
          <w:bCs/>
        </w:rPr>
        <w:t xml:space="preserve"> zauważy u ucznia objawy mogące wskazywać na infekcję dróg oddechowych, w tym w szczególności gorączkę, kaszel</w:t>
      </w:r>
      <w:r>
        <w:rPr>
          <w:bCs/>
        </w:rPr>
        <w:t>:</w:t>
      </w:r>
    </w:p>
    <w:p w:rsidR="003C7B3A" w:rsidRDefault="003C7B3A" w:rsidP="003D2E18">
      <w:pPr>
        <w:pStyle w:val="Akapitzlist"/>
        <w:numPr>
          <w:ilvl w:val="0"/>
          <w:numId w:val="36"/>
        </w:numPr>
        <w:jc w:val="both"/>
        <w:rPr>
          <w:bCs/>
        </w:rPr>
      </w:pPr>
      <w:r>
        <w:rPr>
          <w:bCs/>
        </w:rPr>
        <w:t>U</w:t>
      </w:r>
      <w:r w:rsidRPr="00696B4C">
        <w:rPr>
          <w:bCs/>
        </w:rPr>
        <w:t>mie</w:t>
      </w:r>
      <w:r>
        <w:rPr>
          <w:bCs/>
        </w:rPr>
        <w:t>szcza</w:t>
      </w:r>
      <w:r w:rsidRPr="00696B4C">
        <w:rPr>
          <w:bCs/>
        </w:rPr>
        <w:t xml:space="preserve"> ucznia w izolatce</w:t>
      </w:r>
      <w:r>
        <w:rPr>
          <w:bCs/>
        </w:rPr>
        <w:t>,</w:t>
      </w:r>
    </w:p>
    <w:p w:rsidR="003C7B3A" w:rsidRDefault="003C7B3A" w:rsidP="003D2E18">
      <w:pPr>
        <w:pStyle w:val="Akapitzlist"/>
        <w:numPr>
          <w:ilvl w:val="0"/>
          <w:numId w:val="36"/>
        </w:numPr>
        <w:jc w:val="both"/>
        <w:rPr>
          <w:bCs/>
        </w:rPr>
      </w:pPr>
      <w:r w:rsidRPr="00696B4C">
        <w:rPr>
          <w:bCs/>
        </w:rPr>
        <w:t>Powiad</w:t>
      </w:r>
      <w:r>
        <w:rPr>
          <w:bCs/>
        </w:rPr>
        <w:t>a</w:t>
      </w:r>
      <w:r w:rsidRPr="00696B4C">
        <w:rPr>
          <w:bCs/>
        </w:rPr>
        <w:t>mi</w:t>
      </w:r>
      <w:r>
        <w:rPr>
          <w:bCs/>
        </w:rPr>
        <w:t>a o tym</w:t>
      </w:r>
      <w:r w:rsidRPr="00696B4C">
        <w:rPr>
          <w:bCs/>
        </w:rPr>
        <w:t xml:space="preserve"> dyrektora</w:t>
      </w:r>
      <w:r>
        <w:rPr>
          <w:bCs/>
        </w:rPr>
        <w:t xml:space="preserve"> lub zastępców dyrektora,</w:t>
      </w:r>
    </w:p>
    <w:p w:rsidR="00696B4C" w:rsidRDefault="003D2E18" w:rsidP="003D2E18">
      <w:pPr>
        <w:pStyle w:val="Akapitzlist"/>
        <w:numPr>
          <w:ilvl w:val="0"/>
          <w:numId w:val="36"/>
        </w:numPr>
        <w:jc w:val="both"/>
        <w:rPr>
          <w:bCs/>
        </w:rPr>
      </w:pPr>
      <w:r w:rsidRPr="00696B4C">
        <w:rPr>
          <w:bCs/>
        </w:rPr>
        <w:t>Powiad</w:t>
      </w:r>
      <w:r>
        <w:rPr>
          <w:bCs/>
        </w:rPr>
        <w:t>a</w:t>
      </w:r>
      <w:r w:rsidRPr="00696B4C">
        <w:rPr>
          <w:bCs/>
        </w:rPr>
        <w:t>mi</w:t>
      </w:r>
      <w:r>
        <w:rPr>
          <w:bCs/>
        </w:rPr>
        <w:t xml:space="preserve">a </w:t>
      </w:r>
      <w:r w:rsidRPr="00696B4C">
        <w:rPr>
          <w:bCs/>
        </w:rPr>
        <w:t>rodziców lub prawnych opiekunów o konieczności odebrania ucznia ze szkoły.</w:t>
      </w:r>
    </w:p>
    <w:p w:rsidR="003D2E18" w:rsidRPr="003D2E18" w:rsidRDefault="003D2E18" w:rsidP="003D2E18">
      <w:pPr>
        <w:pStyle w:val="Akapitzlist"/>
        <w:numPr>
          <w:ilvl w:val="0"/>
          <w:numId w:val="32"/>
        </w:numPr>
        <w:jc w:val="both"/>
        <w:rPr>
          <w:bCs/>
        </w:rPr>
      </w:pPr>
      <w:r w:rsidRPr="003D2E18">
        <w:rPr>
          <w:bCs/>
        </w:rPr>
        <w:t>Jeśli pracownik nie ma technicznej możliwości powiadomienia rodziców to zgłasza to do sekretariatu. Wówczas rodziców powiadamia pracownik sekretariatu.</w:t>
      </w:r>
    </w:p>
    <w:p w:rsidR="00696B4C" w:rsidRPr="00696B4C" w:rsidRDefault="00696B4C" w:rsidP="00696B4C">
      <w:pPr>
        <w:pStyle w:val="Akapitzlist"/>
        <w:numPr>
          <w:ilvl w:val="0"/>
          <w:numId w:val="32"/>
        </w:numPr>
        <w:jc w:val="both"/>
        <w:rPr>
          <w:bCs/>
        </w:rPr>
      </w:pPr>
      <w:r w:rsidRPr="00696B4C">
        <w:rPr>
          <w:bCs/>
        </w:rPr>
        <w:t>W przypadku odbioru przez rodziców lub opiekunów prawnych odizolowanego uprzednio ucznia należy upewnić się, że nie będzie miał kontaktu z innymi uczniami, pracownikami szkoły lub osobami trzecimi znajdującymi się na terenie szkoły.</w:t>
      </w:r>
    </w:p>
    <w:p w:rsidR="00786164" w:rsidRPr="00712C22" w:rsidRDefault="00786164" w:rsidP="00712C22">
      <w:pPr>
        <w:rPr>
          <w:bCs/>
        </w:rPr>
      </w:pPr>
    </w:p>
    <w:p w:rsidR="00583C4C" w:rsidRPr="00696B4C" w:rsidRDefault="00696B4C" w:rsidP="00712C22">
      <w:pPr>
        <w:rPr>
          <w:b/>
          <w:bCs/>
        </w:rPr>
      </w:pPr>
      <w:r w:rsidRPr="00696B4C">
        <w:rPr>
          <w:b/>
        </w:rPr>
        <w:t xml:space="preserve">§ </w:t>
      </w:r>
      <w:r w:rsidR="00952D57">
        <w:rPr>
          <w:b/>
        </w:rPr>
        <w:t>15</w:t>
      </w:r>
      <w:r w:rsidRPr="00696B4C">
        <w:rPr>
          <w:b/>
          <w:bCs/>
        </w:rPr>
        <w:t>. Podejrzenie wystąpienia objawów u pracownika</w:t>
      </w:r>
    </w:p>
    <w:p w:rsidR="00696B4C" w:rsidRDefault="00696B4C" w:rsidP="003C7B3A">
      <w:pPr>
        <w:pStyle w:val="Akapitzlist"/>
        <w:numPr>
          <w:ilvl w:val="0"/>
          <w:numId w:val="34"/>
        </w:numPr>
        <w:jc w:val="both"/>
      </w:pPr>
      <w:r>
        <w:t xml:space="preserve">Do pracy w szkole mogą przychodzić wyłącznie osoby zdrowe, bez jakichkolwiek objawów wskazujących na chorobę zakaźną COVID-19. </w:t>
      </w:r>
    </w:p>
    <w:p w:rsidR="00696B4C" w:rsidRDefault="00696B4C" w:rsidP="003C7B3A">
      <w:pPr>
        <w:pStyle w:val="Akapitzlist"/>
        <w:numPr>
          <w:ilvl w:val="0"/>
          <w:numId w:val="34"/>
        </w:numPr>
        <w:jc w:val="both"/>
      </w:pPr>
      <w:r>
        <w:t xml:space="preserve">Pracownicy, którzy przed przyjściem do pracy zauważą u siebie niepokojące objawy, powinni zostać w domu oraz skontaktować się telefonicznie ze stacją sanitarno-epidemiologiczną, oddziałem zakaźnym, a w razie pogarszania się stanu zdrowia zadzwonić na numer 999 lub 112 i poinformować, że mogą być zakażeni </w:t>
      </w:r>
      <w:proofErr w:type="spellStart"/>
      <w:r>
        <w:t>koronawirusem</w:t>
      </w:r>
      <w:proofErr w:type="spellEnd"/>
      <w:r>
        <w:t>.</w:t>
      </w:r>
    </w:p>
    <w:p w:rsidR="003C7B3A" w:rsidRDefault="00696B4C" w:rsidP="003C7B3A">
      <w:pPr>
        <w:pStyle w:val="Akapitzlist"/>
        <w:numPr>
          <w:ilvl w:val="0"/>
          <w:numId w:val="34"/>
        </w:numPr>
        <w:jc w:val="both"/>
      </w:pPr>
      <w:r>
        <w:lastRenderedPageBreak/>
        <w:t xml:space="preserve">Pracownik podejrzewający u siebie wystąpienie objawów choroby COVID-19, przebywając na stanowisku pracy, powinien niezwłocznie udać się do izolatki, jednocześnie informując o tym dyrektora szkoły. </w:t>
      </w:r>
    </w:p>
    <w:p w:rsidR="00696B4C" w:rsidRDefault="00CF65CD" w:rsidP="003C7B3A">
      <w:pPr>
        <w:pStyle w:val="Akapitzlist"/>
        <w:numPr>
          <w:ilvl w:val="0"/>
          <w:numId w:val="34"/>
        </w:numPr>
        <w:jc w:val="both"/>
      </w:pPr>
      <w:r>
        <w:t>Nauczyciel prowadzący zajęcia z uczniami, przed udaniem się do izolatki</w:t>
      </w:r>
      <w:r w:rsidR="003C7B3A">
        <w:t xml:space="preserve"> </w:t>
      </w:r>
      <w:r w:rsidR="00696B4C">
        <w:t>powinien zadbać o zapewnienie niezbędnej opieki uczniom (zachowując środki bezpieczeństwa, powiadomić innego pracownika, który przejmie opiekę nad uczniami, np. za pomocą telefonu komórkowego).</w:t>
      </w:r>
      <w:r>
        <w:t xml:space="preserve"> </w:t>
      </w:r>
    </w:p>
    <w:p w:rsidR="00290D7B" w:rsidRDefault="00290D7B" w:rsidP="003C7B3A">
      <w:pPr>
        <w:pStyle w:val="Akapitzlist"/>
        <w:numPr>
          <w:ilvl w:val="0"/>
          <w:numId w:val="34"/>
        </w:numPr>
        <w:jc w:val="both"/>
      </w:pPr>
      <w:r>
        <w:t>W izolatce p</w:t>
      </w:r>
      <w:r w:rsidRPr="00290D7B">
        <w:t>racownik powinien oczekiwać na transport</w:t>
      </w:r>
      <w:r>
        <w:t>.</w:t>
      </w:r>
    </w:p>
    <w:p w:rsidR="00696B4C" w:rsidRDefault="003C7B3A" w:rsidP="003C7B3A">
      <w:pPr>
        <w:pStyle w:val="Akapitzlist"/>
        <w:numPr>
          <w:ilvl w:val="0"/>
          <w:numId w:val="34"/>
        </w:numPr>
        <w:jc w:val="both"/>
      </w:pPr>
      <w:r>
        <w:t xml:space="preserve">O </w:t>
      </w:r>
      <w:r w:rsidR="00696B4C">
        <w:t xml:space="preserve">wystąpieniu objawów chorobowych </w:t>
      </w:r>
      <w:r w:rsidR="00CF65CD">
        <w:t>dyrektor</w:t>
      </w:r>
      <w:r w:rsidR="00696B4C">
        <w:t xml:space="preserve"> powiad</w:t>
      </w:r>
      <w:r w:rsidR="00CF65CD">
        <w:t>a</w:t>
      </w:r>
      <w:r w:rsidR="00696B4C">
        <w:t>mi</w:t>
      </w:r>
      <w:r w:rsidR="00CF65CD">
        <w:t>a</w:t>
      </w:r>
      <w:r w:rsidR="00696B4C">
        <w:t xml:space="preserve"> właściwą stację sanitarno-epidemiologiczną, w celu ustalenia dalszego postępowania.</w:t>
      </w:r>
    </w:p>
    <w:p w:rsidR="00EE38DD" w:rsidRPr="00826ED9" w:rsidRDefault="00EE38DD" w:rsidP="00712C22"/>
    <w:p w:rsidR="002F1882" w:rsidRPr="00696B4C" w:rsidRDefault="002F1882" w:rsidP="002F1882">
      <w:pPr>
        <w:rPr>
          <w:b/>
          <w:bCs/>
        </w:rPr>
      </w:pPr>
      <w:r w:rsidRPr="00696B4C">
        <w:rPr>
          <w:b/>
        </w:rPr>
        <w:t xml:space="preserve">§ </w:t>
      </w:r>
      <w:r>
        <w:rPr>
          <w:b/>
        </w:rPr>
        <w:t>1</w:t>
      </w:r>
      <w:r w:rsidR="00952D57">
        <w:rPr>
          <w:b/>
        </w:rPr>
        <w:t>6</w:t>
      </w:r>
      <w:r w:rsidRPr="00696B4C">
        <w:rPr>
          <w:b/>
          <w:bCs/>
        </w:rPr>
        <w:t>. Po</w:t>
      </w:r>
      <w:r>
        <w:rPr>
          <w:b/>
          <w:bCs/>
        </w:rPr>
        <w:t>stępowanie po wystąpieniu podejrzeń</w:t>
      </w:r>
      <w:r w:rsidR="00290D7B">
        <w:rPr>
          <w:b/>
          <w:bCs/>
        </w:rPr>
        <w:t xml:space="preserve"> o zakażenie</w:t>
      </w:r>
    </w:p>
    <w:p w:rsidR="005950BB" w:rsidRDefault="005950BB" w:rsidP="00290D7B">
      <w:pPr>
        <w:numPr>
          <w:ilvl w:val="0"/>
          <w:numId w:val="37"/>
        </w:numPr>
        <w:spacing w:before="120"/>
        <w:ind w:left="357" w:hanging="357"/>
        <w:jc w:val="both"/>
      </w:pPr>
      <w:r w:rsidRPr="00DC6F47">
        <w:t xml:space="preserve">W przypadku wystąpienia u </w:t>
      </w:r>
      <w:r>
        <w:t>ucznia</w:t>
      </w:r>
      <w:r w:rsidRPr="00DC6F47">
        <w:t xml:space="preserve"> lub pracownika </w:t>
      </w:r>
      <w:r>
        <w:t>szkoły</w:t>
      </w:r>
      <w:r w:rsidRPr="00DC6F47">
        <w:t xml:space="preserve"> objawó</w:t>
      </w:r>
      <w:r>
        <w:t>w choroby zakaźnej COVID-19</w:t>
      </w:r>
      <w:r w:rsidRPr="00DC6F47">
        <w:t xml:space="preserve"> personel sprzątający powinien przeprowadzić, przy zachowaniu </w:t>
      </w:r>
      <w:r>
        <w:t xml:space="preserve">niezbędnych </w:t>
      </w:r>
      <w:r w:rsidRPr="00DC6F47">
        <w:t xml:space="preserve">środków ochrony osobistej, dodatkowe czynności dezynfekujące w budynku </w:t>
      </w:r>
      <w:r>
        <w:t>szkoły</w:t>
      </w:r>
      <w:r w:rsidRPr="00DC6F47">
        <w:t>.</w:t>
      </w:r>
    </w:p>
    <w:p w:rsidR="002F1882" w:rsidRDefault="005950BB" w:rsidP="00290D7B">
      <w:pPr>
        <w:numPr>
          <w:ilvl w:val="0"/>
          <w:numId w:val="37"/>
        </w:numPr>
        <w:ind w:left="357" w:hanging="357"/>
        <w:jc w:val="both"/>
      </w:pPr>
      <w:r w:rsidRPr="008F5C6C">
        <w:t xml:space="preserve">W przypadku wystąpienia u </w:t>
      </w:r>
      <w:r>
        <w:t>ucznia</w:t>
      </w:r>
      <w:r w:rsidRPr="008F5C6C">
        <w:t xml:space="preserve"> lub pracownika </w:t>
      </w:r>
      <w:r>
        <w:t>szkoły</w:t>
      </w:r>
      <w:r w:rsidRPr="008F5C6C">
        <w:t xml:space="preserve"> objawów choroby </w:t>
      </w:r>
      <w:r>
        <w:t xml:space="preserve">zakaźnej </w:t>
      </w:r>
      <w:r w:rsidRPr="008F5C6C">
        <w:t>COVID-19 dyrektor sporządza listę osób prze</w:t>
      </w:r>
      <w:r>
        <w:t>bywających w tym samym czasie w </w:t>
      </w:r>
      <w:r w:rsidRPr="008F5C6C">
        <w:t xml:space="preserve">części/częściach </w:t>
      </w:r>
      <w:r>
        <w:t>szkoły</w:t>
      </w:r>
      <w:r w:rsidRPr="008F5C6C">
        <w:t>, w których przebywała osoba podejrzana o zakażenie, a także pozostaje w ścisłym kontakcie z właściwą st</w:t>
      </w:r>
      <w:r>
        <w:t xml:space="preserve">acją sanitarno-epidemiologiczną, by ustalić dalsze </w:t>
      </w:r>
      <w:r w:rsidRPr="008F5C6C">
        <w:t>postępowani</w:t>
      </w:r>
      <w:r>
        <w:t>e</w:t>
      </w:r>
      <w:r w:rsidRPr="008F5C6C">
        <w:t>.</w:t>
      </w:r>
    </w:p>
    <w:p w:rsidR="005950BB" w:rsidRPr="002F1882" w:rsidRDefault="005950BB" w:rsidP="00290D7B">
      <w:pPr>
        <w:numPr>
          <w:ilvl w:val="0"/>
          <w:numId w:val="37"/>
        </w:numPr>
        <w:ind w:left="357" w:hanging="357"/>
        <w:jc w:val="both"/>
      </w:pPr>
      <w:r w:rsidRPr="002F1882">
        <w:rPr>
          <w:color w:val="000000"/>
          <w:lang w:bidi="pl-PL"/>
        </w:rPr>
        <w:t xml:space="preserve">W przypadku potwierdzonego zakażenia na terenie szkoły należy stosować się do zaleceń </w:t>
      </w:r>
      <w:r w:rsidR="00290D7B">
        <w:t>P</w:t>
      </w:r>
      <w:r w:rsidR="00290D7B" w:rsidRPr="00D05D49">
        <w:t xml:space="preserve">aństwowego </w:t>
      </w:r>
      <w:r w:rsidR="00290D7B">
        <w:t>P</w:t>
      </w:r>
      <w:r w:rsidR="00290D7B" w:rsidRPr="00D05D49">
        <w:t xml:space="preserve">owiatowego </w:t>
      </w:r>
      <w:r w:rsidR="00290D7B">
        <w:t>I</w:t>
      </w:r>
      <w:r w:rsidR="00290D7B" w:rsidRPr="00D05D49">
        <w:t xml:space="preserve">nspektora </w:t>
      </w:r>
      <w:r w:rsidR="00290D7B">
        <w:t>S</w:t>
      </w:r>
      <w:r w:rsidR="00290D7B" w:rsidRPr="00D05D49">
        <w:t>anitarnego</w:t>
      </w:r>
      <w:r w:rsidRPr="002F1882">
        <w:rPr>
          <w:color w:val="000000"/>
          <w:lang w:bidi="pl-PL"/>
        </w:rPr>
        <w:t>.</w:t>
      </w:r>
    </w:p>
    <w:p w:rsidR="005950BB" w:rsidRDefault="005950BB" w:rsidP="00290D7B">
      <w:pPr>
        <w:suppressAutoHyphens/>
        <w:spacing w:after="150"/>
        <w:ind w:left="714"/>
        <w:jc w:val="both"/>
      </w:pPr>
    </w:p>
    <w:p w:rsidR="00B94C9B" w:rsidRPr="00661FBD" w:rsidRDefault="00B94C9B" w:rsidP="00B94C9B">
      <w:pPr>
        <w:rPr>
          <w:b/>
          <w:bCs/>
        </w:rPr>
      </w:pPr>
      <w:r w:rsidRPr="00661FBD">
        <w:rPr>
          <w:b/>
        </w:rPr>
        <w:t>§ 1</w:t>
      </w:r>
      <w:r w:rsidR="00952D57">
        <w:rPr>
          <w:b/>
        </w:rPr>
        <w:t>7</w:t>
      </w:r>
      <w:r w:rsidRPr="00661FBD">
        <w:rPr>
          <w:b/>
          <w:bCs/>
        </w:rPr>
        <w:t>. Postanowienia końcowe</w:t>
      </w:r>
    </w:p>
    <w:p w:rsidR="00B94C9B" w:rsidRPr="00661FBD" w:rsidRDefault="00BE7A2F" w:rsidP="00A9520F">
      <w:pPr>
        <w:numPr>
          <w:ilvl w:val="1"/>
          <w:numId w:val="40"/>
        </w:numPr>
        <w:shd w:val="clear" w:color="auto" w:fill="FFFFFF"/>
        <w:ind w:left="572" w:hanging="357"/>
        <w:jc w:val="both"/>
      </w:pPr>
      <w:r>
        <w:t>Niniejsza p</w:t>
      </w:r>
      <w:r w:rsidR="00B94C9B" w:rsidRPr="00661FBD">
        <w:t xml:space="preserve">rocedura </w:t>
      </w:r>
      <w:r w:rsidR="00FA7E28" w:rsidRPr="00661FBD">
        <w:t>funkcjonowania Szkoły Podstawowej nr 5 w Zambrowie w czasie epidemii COVID-19</w:t>
      </w:r>
      <w:r w:rsidR="00321774">
        <w:t xml:space="preserve"> </w:t>
      </w:r>
      <w:r w:rsidR="00B94C9B" w:rsidRPr="00661FBD">
        <w:t xml:space="preserve">wchodzi w życie z dniem 1 </w:t>
      </w:r>
      <w:r>
        <w:t>września</w:t>
      </w:r>
      <w:r w:rsidR="00B94C9B" w:rsidRPr="00661FBD">
        <w:t xml:space="preserve"> 202</w:t>
      </w:r>
      <w:r w:rsidR="00661FBD">
        <w:t>1</w:t>
      </w:r>
      <w:r w:rsidR="00B94C9B" w:rsidRPr="00661FBD">
        <w:t xml:space="preserve"> roku.</w:t>
      </w:r>
    </w:p>
    <w:p w:rsidR="00B94C9B" w:rsidRPr="00661FBD" w:rsidRDefault="00B94C9B" w:rsidP="00B94C9B">
      <w:pPr>
        <w:numPr>
          <w:ilvl w:val="1"/>
          <w:numId w:val="40"/>
        </w:numPr>
        <w:shd w:val="clear" w:color="auto" w:fill="FFFFFF"/>
        <w:spacing w:before="100" w:beforeAutospacing="1" w:after="100" w:afterAutospacing="1"/>
        <w:ind w:left="576"/>
      </w:pPr>
      <w:r w:rsidRPr="00661FBD">
        <w:t>Procedura obowiązuje do odwołania.</w:t>
      </w:r>
    </w:p>
    <w:p w:rsidR="00B94C9B" w:rsidRPr="00661FBD" w:rsidRDefault="00B94C9B" w:rsidP="00A9520F">
      <w:pPr>
        <w:numPr>
          <w:ilvl w:val="1"/>
          <w:numId w:val="40"/>
        </w:numPr>
        <w:shd w:val="clear" w:color="auto" w:fill="FFFFFF"/>
        <w:spacing w:before="100" w:beforeAutospacing="1" w:after="100" w:afterAutospacing="1"/>
        <w:ind w:left="576"/>
        <w:jc w:val="both"/>
      </w:pPr>
      <w:r w:rsidRPr="00661FBD">
        <w:t>Dyrektor zastrzega sobie prawo do wprowadzenia zmian w procedurze, dostosowując zapisy do aktualnej sytuacji epidemiologicznej.</w:t>
      </w:r>
    </w:p>
    <w:p w:rsidR="00B94C9B" w:rsidRPr="00661FBD" w:rsidRDefault="00B94C9B" w:rsidP="00417E5C">
      <w:pPr>
        <w:numPr>
          <w:ilvl w:val="1"/>
          <w:numId w:val="40"/>
        </w:numPr>
        <w:shd w:val="clear" w:color="auto" w:fill="FFFFFF"/>
        <w:spacing w:before="100" w:beforeAutospacing="1" w:after="100" w:afterAutospacing="1"/>
        <w:ind w:left="576"/>
        <w:jc w:val="both"/>
      </w:pPr>
      <w:r w:rsidRPr="00661FBD">
        <w:t>Z treścią procedury zostają zapoznani wszyscy pracownicy oraz rodzice i uczniowie poprzez e-dziennik oraz stronę internetową szkoły.</w:t>
      </w:r>
    </w:p>
    <w:sectPr w:rsidR="00B94C9B" w:rsidRPr="00661FBD" w:rsidSect="002D541C">
      <w:footerReference w:type="default" r:id="rId8"/>
      <w:pgSz w:w="11906" w:h="16838"/>
      <w:pgMar w:top="85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27C" w:rsidRDefault="0016427C" w:rsidP="00712C22">
      <w:r>
        <w:separator/>
      </w:r>
    </w:p>
  </w:endnote>
  <w:endnote w:type="continuationSeparator" w:id="1">
    <w:p w:rsidR="0016427C" w:rsidRDefault="0016427C" w:rsidP="00712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969"/>
      <w:docPartObj>
        <w:docPartGallery w:val="Page Numbers (Bottom of Page)"/>
        <w:docPartUnique/>
      </w:docPartObj>
    </w:sdtPr>
    <w:sdtContent>
      <w:p w:rsidR="0016427C" w:rsidRDefault="00165FE5">
        <w:pPr>
          <w:pStyle w:val="Stopka"/>
          <w:jc w:val="right"/>
        </w:pPr>
        <w:fldSimple w:instr=" PAGE   \* MERGEFORMAT ">
          <w:r w:rsidR="00574862">
            <w:rPr>
              <w:noProof/>
            </w:rPr>
            <w:t>6</w:t>
          </w:r>
        </w:fldSimple>
      </w:p>
    </w:sdtContent>
  </w:sdt>
  <w:p w:rsidR="0016427C" w:rsidRDefault="001642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27C" w:rsidRDefault="0016427C" w:rsidP="00712C22">
      <w:r>
        <w:separator/>
      </w:r>
    </w:p>
  </w:footnote>
  <w:footnote w:type="continuationSeparator" w:id="1">
    <w:p w:rsidR="0016427C" w:rsidRDefault="0016427C" w:rsidP="00712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446950"/>
    <w:multiLevelType w:val="hybridMultilevel"/>
    <w:tmpl w:val="4620B9EA"/>
    <w:lvl w:ilvl="0" w:tplc="C0C0215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C252C7"/>
    <w:multiLevelType w:val="hybridMultilevel"/>
    <w:tmpl w:val="C7B62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76143"/>
    <w:multiLevelType w:val="hybridMultilevel"/>
    <w:tmpl w:val="073832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A2B4689"/>
    <w:multiLevelType w:val="hybridMultilevel"/>
    <w:tmpl w:val="77EAD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E96DA0"/>
    <w:multiLevelType w:val="hybridMultilevel"/>
    <w:tmpl w:val="AE883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ED4FD1"/>
    <w:multiLevelType w:val="hybridMultilevel"/>
    <w:tmpl w:val="A7BC78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EB036D"/>
    <w:multiLevelType w:val="hybridMultilevel"/>
    <w:tmpl w:val="394EC2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101594D"/>
    <w:multiLevelType w:val="hybridMultilevel"/>
    <w:tmpl w:val="3D207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225B2943"/>
    <w:multiLevelType w:val="hybridMultilevel"/>
    <w:tmpl w:val="87623DC2"/>
    <w:lvl w:ilvl="0" w:tplc="8E76BBE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2E49FD"/>
    <w:multiLevelType w:val="hybridMultilevel"/>
    <w:tmpl w:val="4EFCB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616949"/>
    <w:multiLevelType w:val="hybridMultilevel"/>
    <w:tmpl w:val="E43A43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361C158E"/>
    <w:multiLevelType w:val="hybridMultilevel"/>
    <w:tmpl w:val="3C0A9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D84719"/>
    <w:multiLevelType w:val="hybridMultilevel"/>
    <w:tmpl w:val="A4247972"/>
    <w:lvl w:ilvl="0" w:tplc="ADF077C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A73F55"/>
    <w:multiLevelType w:val="hybridMultilevel"/>
    <w:tmpl w:val="C4F8D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5F3EB3"/>
    <w:multiLevelType w:val="hybridMultilevel"/>
    <w:tmpl w:val="27FA1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CA22F2"/>
    <w:multiLevelType w:val="hybridMultilevel"/>
    <w:tmpl w:val="C8F03D8A"/>
    <w:lvl w:ilvl="0" w:tplc="049C3F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3F653496"/>
    <w:multiLevelType w:val="hybridMultilevel"/>
    <w:tmpl w:val="3FBA1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981F89"/>
    <w:multiLevelType w:val="hybridMultilevel"/>
    <w:tmpl w:val="BCEE86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2091A0F"/>
    <w:multiLevelType w:val="hybridMultilevel"/>
    <w:tmpl w:val="DE4EF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2C6FB2"/>
    <w:multiLevelType w:val="hybridMultilevel"/>
    <w:tmpl w:val="4EFCB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E31FB8"/>
    <w:multiLevelType w:val="hybridMultilevel"/>
    <w:tmpl w:val="76FC1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453DEB"/>
    <w:multiLevelType w:val="hybridMultilevel"/>
    <w:tmpl w:val="AF46B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FB05D5C"/>
    <w:multiLevelType w:val="hybridMultilevel"/>
    <w:tmpl w:val="BC0C9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352E69"/>
    <w:multiLevelType w:val="hybridMultilevel"/>
    <w:tmpl w:val="7A50E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A54DD1"/>
    <w:multiLevelType w:val="hybridMultilevel"/>
    <w:tmpl w:val="161A4DD0"/>
    <w:lvl w:ilvl="0" w:tplc="D02A6E36">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E861657"/>
    <w:multiLevelType w:val="hybridMultilevel"/>
    <w:tmpl w:val="88444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D76F47"/>
    <w:multiLevelType w:val="hybridMultilevel"/>
    <w:tmpl w:val="94EC95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204199"/>
    <w:multiLevelType w:val="multilevel"/>
    <w:tmpl w:val="A1A8558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9872915"/>
    <w:multiLevelType w:val="hybridMultilevel"/>
    <w:tmpl w:val="95E85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147657"/>
    <w:multiLevelType w:val="hybridMultilevel"/>
    <w:tmpl w:val="83D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5B487D"/>
    <w:multiLevelType w:val="hybridMultilevel"/>
    <w:tmpl w:val="5B344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8661BD"/>
    <w:multiLevelType w:val="hybridMultilevel"/>
    <w:tmpl w:val="C54A5B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6E62B6"/>
    <w:multiLevelType w:val="hybridMultilevel"/>
    <w:tmpl w:val="38A2F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051CA0"/>
    <w:multiLevelType w:val="hybridMultilevel"/>
    <w:tmpl w:val="BDE6A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774903"/>
    <w:multiLevelType w:val="multilevel"/>
    <w:tmpl w:val="54023D22"/>
    <w:lvl w:ilvl="0">
      <w:start w:val="1"/>
      <w:numFmt w:val="decimal"/>
      <w:lvlText w:val="%1."/>
      <w:lvlJc w:val="left"/>
      <w:pPr>
        <w:ind w:left="1001" w:hanging="360"/>
      </w:pPr>
      <w:rPr>
        <w:rFonts w:hint="default"/>
      </w:rPr>
    </w:lvl>
    <w:lvl w:ilvl="1">
      <w:start w:val="1"/>
      <w:numFmt w:val="decimal"/>
      <w:isLgl/>
      <w:lvlText w:val="%1.%2."/>
      <w:lvlJc w:val="left"/>
      <w:pPr>
        <w:ind w:left="1001" w:hanging="360"/>
      </w:pPr>
      <w:rPr>
        <w:rFonts w:hint="default"/>
        <w:b/>
      </w:rPr>
    </w:lvl>
    <w:lvl w:ilvl="2">
      <w:start w:val="1"/>
      <w:numFmt w:val="decimal"/>
      <w:isLgl/>
      <w:lvlText w:val="%1.%2.%3."/>
      <w:lvlJc w:val="left"/>
      <w:pPr>
        <w:ind w:left="1361" w:hanging="720"/>
      </w:pPr>
      <w:rPr>
        <w:rFonts w:hint="default"/>
        <w:b/>
      </w:rPr>
    </w:lvl>
    <w:lvl w:ilvl="3">
      <w:start w:val="1"/>
      <w:numFmt w:val="decimal"/>
      <w:isLgl/>
      <w:lvlText w:val="%1.%2.%3.%4."/>
      <w:lvlJc w:val="left"/>
      <w:pPr>
        <w:ind w:left="1361" w:hanging="720"/>
      </w:pPr>
      <w:rPr>
        <w:rFonts w:hint="default"/>
        <w:b/>
      </w:rPr>
    </w:lvl>
    <w:lvl w:ilvl="4">
      <w:start w:val="1"/>
      <w:numFmt w:val="decimal"/>
      <w:isLgl/>
      <w:lvlText w:val="%1.%2.%3.%4.%5."/>
      <w:lvlJc w:val="left"/>
      <w:pPr>
        <w:ind w:left="1721" w:hanging="1080"/>
      </w:pPr>
      <w:rPr>
        <w:rFonts w:hint="default"/>
        <w:b/>
      </w:rPr>
    </w:lvl>
    <w:lvl w:ilvl="5">
      <w:start w:val="1"/>
      <w:numFmt w:val="decimal"/>
      <w:isLgl/>
      <w:lvlText w:val="%1.%2.%3.%4.%5.%6."/>
      <w:lvlJc w:val="left"/>
      <w:pPr>
        <w:ind w:left="1721" w:hanging="1080"/>
      </w:pPr>
      <w:rPr>
        <w:rFonts w:hint="default"/>
        <w:b/>
      </w:rPr>
    </w:lvl>
    <w:lvl w:ilvl="6">
      <w:start w:val="1"/>
      <w:numFmt w:val="decimal"/>
      <w:isLgl/>
      <w:lvlText w:val="%1.%2.%3.%4.%5.%6.%7."/>
      <w:lvlJc w:val="left"/>
      <w:pPr>
        <w:ind w:left="2081" w:hanging="1440"/>
      </w:pPr>
      <w:rPr>
        <w:rFonts w:hint="default"/>
        <w:b/>
      </w:rPr>
    </w:lvl>
    <w:lvl w:ilvl="7">
      <w:start w:val="1"/>
      <w:numFmt w:val="decimal"/>
      <w:isLgl/>
      <w:lvlText w:val="%1.%2.%3.%4.%5.%6.%7.%8."/>
      <w:lvlJc w:val="left"/>
      <w:pPr>
        <w:ind w:left="2081" w:hanging="1440"/>
      </w:pPr>
      <w:rPr>
        <w:rFonts w:hint="default"/>
        <w:b/>
      </w:rPr>
    </w:lvl>
    <w:lvl w:ilvl="8">
      <w:start w:val="1"/>
      <w:numFmt w:val="decimal"/>
      <w:isLgl/>
      <w:lvlText w:val="%1.%2.%3.%4.%5.%6.%7.%8.%9."/>
      <w:lvlJc w:val="left"/>
      <w:pPr>
        <w:ind w:left="2441" w:hanging="1800"/>
      </w:pPr>
      <w:rPr>
        <w:rFonts w:hint="default"/>
        <w:b/>
      </w:rPr>
    </w:lvl>
  </w:abstractNum>
  <w:abstractNum w:abstractNumId="42">
    <w:nsid w:val="7CF75563"/>
    <w:multiLevelType w:val="hybridMultilevel"/>
    <w:tmpl w:val="0EBCAAC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nsid w:val="7F291169"/>
    <w:multiLevelType w:val="hybridMultilevel"/>
    <w:tmpl w:val="1DA48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B80F9F"/>
    <w:multiLevelType w:val="hybridMultilevel"/>
    <w:tmpl w:val="0A583B52"/>
    <w:lvl w:ilvl="0" w:tplc="04150017">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4"/>
  </w:num>
  <w:num w:numId="3">
    <w:abstractNumId w:val="17"/>
  </w:num>
  <w:num w:numId="4">
    <w:abstractNumId w:val="41"/>
  </w:num>
  <w:num w:numId="5">
    <w:abstractNumId w:val="40"/>
  </w:num>
  <w:num w:numId="6">
    <w:abstractNumId w:val="13"/>
  </w:num>
  <w:num w:numId="7">
    <w:abstractNumId w:val="11"/>
  </w:num>
  <w:num w:numId="8">
    <w:abstractNumId w:val="7"/>
  </w:num>
  <w:num w:numId="9">
    <w:abstractNumId w:val="4"/>
  </w:num>
  <w:num w:numId="10">
    <w:abstractNumId w:val="38"/>
  </w:num>
  <w:num w:numId="11">
    <w:abstractNumId w:val="36"/>
  </w:num>
  <w:num w:numId="12">
    <w:abstractNumId w:val="27"/>
  </w:num>
  <w:num w:numId="13">
    <w:abstractNumId w:val="31"/>
  </w:num>
  <w:num w:numId="14">
    <w:abstractNumId w:val="3"/>
  </w:num>
  <w:num w:numId="15">
    <w:abstractNumId w:val="24"/>
  </w:num>
  <w:num w:numId="16">
    <w:abstractNumId w:val="8"/>
  </w:num>
  <w:num w:numId="17">
    <w:abstractNumId w:val="11"/>
  </w:num>
  <w:num w:numId="18">
    <w:abstractNumId w:val="11"/>
  </w:num>
  <w:num w:numId="19">
    <w:abstractNumId w:val="37"/>
  </w:num>
  <w:num w:numId="20">
    <w:abstractNumId w:val="11"/>
  </w:num>
  <w:num w:numId="21">
    <w:abstractNumId w:val="2"/>
  </w:num>
  <w:num w:numId="22">
    <w:abstractNumId w:val="22"/>
  </w:num>
  <w:num w:numId="23">
    <w:abstractNumId w:val="15"/>
  </w:num>
  <w:num w:numId="24">
    <w:abstractNumId w:val="0"/>
  </w:num>
  <w:num w:numId="25">
    <w:abstractNumId w:val="19"/>
  </w:num>
  <w:num w:numId="26">
    <w:abstractNumId w:val="5"/>
  </w:num>
  <w:num w:numId="27">
    <w:abstractNumId w:val="25"/>
  </w:num>
  <w:num w:numId="28">
    <w:abstractNumId w:val="23"/>
  </w:num>
  <w:num w:numId="29">
    <w:abstractNumId w:val="30"/>
  </w:num>
  <w:num w:numId="30">
    <w:abstractNumId w:val="21"/>
  </w:num>
  <w:num w:numId="31">
    <w:abstractNumId w:val="39"/>
  </w:num>
  <w:num w:numId="32">
    <w:abstractNumId w:val="18"/>
  </w:num>
  <w:num w:numId="33">
    <w:abstractNumId w:val="10"/>
  </w:num>
  <w:num w:numId="34">
    <w:abstractNumId w:val="28"/>
  </w:num>
  <w:num w:numId="35">
    <w:abstractNumId w:val="1"/>
  </w:num>
  <w:num w:numId="36">
    <w:abstractNumId w:val="9"/>
  </w:num>
  <w:num w:numId="37">
    <w:abstractNumId w:val="26"/>
  </w:num>
  <w:num w:numId="38">
    <w:abstractNumId w:val="32"/>
  </w:num>
  <w:num w:numId="39">
    <w:abstractNumId w:val="43"/>
  </w:num>
  <w:num w:numId="40">
    <w:abstractNumId w:val="34"/>
  </w:num>
  <w:num w:numId="41">
    <w:abstractNumId w:val="42"/>
  </w:num>
  <w:num w:numId="42">
    <w:abstractNumId w:val="6"/>
  </w:num>
  <w:num w:numId="43">
    <w:abstractNumId w:val="20"/>
  </w:num>
  <w:num w:numId="44">
    <w:abstractNumId w:val="35"/>
  </w:num>
  <w:num w:numId="45">
    <w:abstractNumId w:val="29"/>
  </w:num>
  <w:num w:numId="46">
    <w:abstractNumId w:val="16"/>
  </w:num>
  <w:num w:numId="47">
    <w:abstractNumId w:val="33"/>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724C7"/>
    <w:rsid w:val="0006083F"/>
    <w:rsid w:val="0006455B"/>
    <w:rsid w:val="000C3915"/>
    <w:rsid w:val="000D6892"/>
    <w:rsid w:val="00100C94"/>
    <w:rsid w:val="00114736"/>
    <w:rsid w:val="0016427C"/>
    <w:rsid w:val="00165FE5"/>
    <w:rsid w:val="00186F04"/>
    <w:rsid w:val="001A26C0"/>
    <w:rsid w:val="0020287C"/>
    <w:rsid w:val="00224EA3"/>
    <w:rsid w:val="00266819"/>
    <w:rsid w:val="00290D7B"/>
    <w:rsid w:val="002D541C"/>
    <w:rsid w:val="002E78E6"/>
    <w:rsid w:val="002F1882"/>
    <w:rsid w:val="00321774"/>
    <w:rsid w:val="00356AF5"/>
    <w:rsid w:val="00356B0E"/>
    <w:rsid w:val="00361233"/>
    <w:rsid w:val="003A35A9"/>
    <w:rsid w:val="003A6E09"/>
    <w:rsid w:val="003C7B3A"/>
    <w:rsid w:val="003D2E18"/>
    <w:rsid w:val="00417E5C"/>
    <w:rsid w:val="004228B9"/>
    <w:rsid w:val="00431054"/>
    <w:rsid w:val="004421FD"/>
    <w:rsid w:val="00477261"/>
    <w:rsid w:val="00480D42"/>
    <w:rsid w:val="00483B1F"/>
    <w:rsid w:val="004B483A"/>
    <w:rsid w:val="00515FBD"/>
    <w:rsid w:val="00534BB6"/>
    <w:rsid w:val="005652FB"/>
    <w:rsid w:val="0057312F"/>
    <w:rsid w:val="00574862"/>
    <w:rsid w:val="00583C4C"/>
    <w:rsid w:val="00585B59"/>
    <w:rsid w:val="005950BB"/>
    <w:rsid w:val="005B32E7"/>
    <w:rsid w:val="005D3911"/>
    <w:rsid w:val="005E4D2C"/>
    <w:rsid w:val="005E6B72"/>
    <w:rsid w:val="005F4A63"/>
    <w:rsid w:val="00661FBD"/>
    <w:rsid w:val="00672D82"/>
    <w:rsid w:val="00696B4C"/>
    <w:rsid w:val="00702736"/>
    <w:rsid w:val="00712C22"/>
    <w:rsid w:val="007724C7"/>
    <w:rsid w:val="00786164"/>
    <w:rsid w:val="007866A5"/>
    <w:rsid w:val="007A42CA"/>
    <w:rsid w:val="007C2D4C"/>
    <w:rsid w:val="007D6BF4"/>
    <w:rsid w:val="00826ED9"/>
    <w:rsid w:val="008E74AA"/>
    <w:rsid w:val="00941D74"/>
    <w:rsid w:val="00952D57"/>
    <w:rsid w:val="00974EE6"/>
    <w:rsid w:val="009B5211"/>
    <w:rsid w:val="009C07E0"/>
    <w:rsid w:val="009C40E7"/>
    <w:rsid w:val="00A50ED2"/>
    <w:rsid w:val="00A76FFD"/>
    <w:rsid w:val="00A86BAB"/>
    <w:rsid w:val="00A9520F"/>
    <w:rsid w:val="00AA61DF"/>
    <w:rsid w:val="00B04ED8"/>
    <w:rsid w:val="00B158E1"/>
    <w:rsid w:val="00B716D8"/>
    <w:rsid w:val="00B939FB"/>
    <w:rsid w:val="00B94C9B"/>
    <w:rsid w:val="00BE7A2F"/>
    <w:rsid w:val="00C100A6"/>
    <w:rsid w:val="00C221D9"/>
    <w:rsid w:val="00C27D47"/>
    <w:rsid w:val="00C4743F"/>
    <w:rsid w:val="00C5613C"/>
    <w:rsid w:val="00C70C35"/>
    <w:rsid w:val="00C8433C"/>
    <w:rsid w:val="00CA4821"/>
    <w:rsid w:val="00CA63CE"/>
    <w:rsid w:val="00CC6D39"/>
    <w:rsid w:val="00CF65CD"/>
    <w:rsid w:val="00D00296"/>
    <w:rsid w:val="00D3067C"/>
    <w:rsid w:val="00D36A6D"/>
    <w:rsid w:val="00D63B74"/>
    <w:rsid w:val="00D66D34"/>
    <w:rsid w:val="00D729F6"/>
    <w:rsid w:val="00DA44C1"/>
    <w:rsid w:val="00DE0DB7"/>
    <w:rsid w:val="00DF618F"/>
    <w:rsid w:val="00E10EA2"/>
    <w:rsid w:val="00E13543"/>
    <w:rsid w:val="00E252DD"/>
    <w:rsid w:val="00E40133"/>
    <w:rsid w:val="00E75C77"/>
    <w:rsid w:val="00EB3D14"/>
    <w:rsid w:val="00EC1D75"/>
    <w:rsid w:val="00EE38DD"/>
    <w:rsid w:val="00F53887"/>
    <w:rsid w:val="00F64866"/>
    <w:rsid w:val="00F66CA5"/>
    <w:rsid w:val="00F7176C"/>
    <w:rsid w:val="00FA7E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4C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724C7"/>
    <w:rPr>
      <w:b/>
      <w:bCs/>
    </w:rPr>
  </w:style>
  <w:style w:type="paragraph" w:styleId="Akapitzlist">
    <w:name w:val="List Paragraph"/>
    <w:basedOn w:val="Normalny"/>
    <w:uiPriority w:val="34"/>
    <w:qFormat/>
    <w:rsid w:val="007724C7"/>
    <w:pPr>
      <w:ind w:left="720"/>
      <w:contextualSpacing/>
    </w:pPr>
  </w:style>
  <w:style w:type="paragraph" w:styleId="Bezodstpw">
    <w:name w:val="No Spacing"/>
    <w:uiPriority w:val="1"/>
    <w:qFormat/>
    <w:rsid w:val="007724C7"/>
    <w:pPr>
      <w:spacing w:after="0" w:line="240" w:lineRule="auto"/>
    </w:pPr>
    <w:rPr>
      <w:rFonts w:ascii="Times New Roman" w:eastAsia="Times New Roman" w:hAnsi="Times New Roman" w:cs="Times New Roman"/>
      <w:sz w:val="24"/>
      <w:szCs w:val="24"/>
      <w:lang w:eastAsia="pl-PL"/>
    </w:rPr>
  </w:style>
  <w:style w:type="character" w:customStyle="1" w:styleId="punktyZnak">
    <w:name w:val="punkty Znak"/>
    <w:basedOn w:val="Domylnaczcionkaakapitu"/>
    <w:link w:val="punkty"/>
    <w:locked/>
    <w:rsid w:val="00E13543"/>
    <w:rPr>
      <w:rFonts w:ascii="Proxima Nova" w:eastAsia="Times New Roman" w:hAnsi="Proxima Nova" w:cs="Arial"/>
      <w:sz w:val="24"/>
      <w:szCs w:val="24"/>
      <w:lang w:eastAsia="pl-PL"/>
    </w:rPr>
  </w:style>
  <w:style w:type="paragraph" w:customStyle="1" w:styleId="punkty">
    <w:name w:val="punkty"/>
    <w:basedOn w:val="Normalny"/>
    <w:link w:val="punktyZnak"/>
    <w:qFormat/>
    <w:rsid w:val="00E13543"/>
    <w:pPr>
      <w:numPr>
        <w:numId w:val="7"/>
      </w:numPr>
      <w:spacing w:before="120"/>
    </w:pPr>
    <w:rPr>
      <w:rFonts w:ascii="Proxima Nova" w:hAnsi="Proxima Nova" w:cs="Arial"/>
    </w:rPr>
  </w:style>
  <w:style w:type="paragraph" w:styleId="Tekstprzypisudolnego">
    <w:name w:val="footnote text"/>
    <w:basedOn w:val="Normalny"/>
    <w:link w:val="TekstprzypisudolnegoZnak"/>
    <w:uiPriority w:val="99"/>
    <w:semiHidden/>
    <w:unhideWhenUsed/>
    <w:rsid w:val="00712C22"/>
    <w:pPr>
      <w:spacing w:after="160" w:line="259"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712C22"/>
    <w:rPr>
      <w:rFonts w:ascii="Calibri" w:eastAsia="Calibri" w:hAnsi="Calibri" w:cs="Times New Roman"/>
      <w:sz w:val="20"/>
      <w:szCs w:val="20"/>
    </w:rPr>
  </w:style>
  <w:style w:type="character" w:styleId="Odwoanieprzypisudolnego">
    <w:name w:val="footnote reference"/>
    <w:uiPriority w:val="99"/>
    <w:semiHidden/>
    <w:unhideWhenUsed/>
    <w:rsid w:val="00712C22"/>
    <w:rPr>
      <w:vertAlign w:val="superscript"/>
    </w:rPr>
  </w:style>
  <w:style w:type="paragraph" w:styleId="Nagwek">
    <w:name w:val="header"/>
    <w:basedOn w:val="Normalny"/>
    <w:link w:val="NagwekZnak"/>
    <w:uiPriority w:val="99"/>
    <w:semiHidden/>
    <w:unhideWhenUsed/>
    <w:rsid w:val="00417E5C"/>
    <w:pPr>
      <w:tabs>
        <w:tab w:val="center" w:pos="4536"/>
        <w:tab w:val="right" w:pos="9072"/>
      </w:tabs>
    </w:pPr>
  </w:style>
  <w:style w:type="character" w:customStyle="1" w:styleId="NagwekZnak">
    <w:name w:val="Nagłówek Znak"/>
    <w:basedOn w:val="Domylnaczcionkaakapitu"/>
    <w:link w:val="Nagwek"/>
    <w:uiPriority w:val="99"/>
    <w:semiHidden/>
    <w:rsid w:val="00417E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7E5C"/>
    <w:pPr>
      <w:tabs>
        <w:tab w:val="center" w:pos="4536"/>
        <w:tab w:val="right" w:pos="9072"/>
      </w:tabs>
    </w:pPr>
  </w:style>
  <w:style w:type="character" w:customStyle="1" w:styleId="StopkaZnak">
    <w:name w:val="Stopka Znak"/>
    <w:basedOn w:val="Domylnaczcionkaakapitu"/>
    <w:link w:val="Stopka"/>
    <w:uiPriority w:val="99"/>
    <w:rsid w:val="00417E5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6818D-B1F8-4EEF-8C5B-C3F8CF18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7</Pages>
  <Words>2481</Words>
  <Characters>14891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H</cp:lastModifiedBy>
  <cp:revision>51</cp:revision>
  <cp:lastPrinted>2020-08-27T09:02:00Z</cp:lastPrinted>
  <dcterms:created xsi:type="dcterms:W3CDTF">2020-08-25T20:38:00Z</dcterms:created>
  <dcterms:modified xsi:type="dcterms:W3CDTF">2021-08-31T12:51:00Z</dcterms:modified>
</cp:coreProperties>
</file>