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B4" w:rsidRDefault="001843E2" w:rsidP="001843E2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A4">
        <w:rPr>
          <w:rFonts w:ascii="Times New Roman" w:hAnsi="Times New Roman" w:cs="Times New Roman"/>
          <w:b/>
          <w:sz w:val="28"/>
          <w:szCs w:val="28"/>
        </w:rPr>
        <w:t>Procedura</w:t>
      </w:r>
      <w:r w:rsidR="001755B4">
        <w:rPr>
          <w:rFonts w:ascii="Times New Roman" w:hAnsi="Times New Roman" w:cs="Times New Roman"/>
          <w:b/>
          <w:sz w:val="28"/>
          <w:szCs w:val="28"/>
        </w:rPr>
        <w:t xml:space="preserve"> nr 6</w:t>
      </w:r>
    </w:p>
    <w:p w:rsidR="001843E2" w:rsidRPr="00A245A4" w:rsidRDefault="001843E2" w:rsidP="001843E2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A4">
        <w:rPr>
          <w:rFonts w:ascii="Times New Roman" w:hAnsi="Times New Roman" w:cs="Times New Roman"/>
          <w:b/>
          <w:sz w:val="28"/>
          <w:szCs w:val="28"/>
        </w:rPr>
        <w:t xml:space="preserve">  Konsultacji na t</w:t>
      </w:r>
      <w:r w:rsidR="00A245A4" w:rsidRPr="00A245A4">
        <w:rPr>
          <w:rFonts w:ascii="Times New Roman" w:hAnsi="Times New Roman" w:cs="Times New Roman"/>
          <w:b/>
          <w:sz w:val="28"/>
          <w:szCs w:val="28"/>
        </w:rPr>
        <w:t xml:space="preserve">erenie </w:t>
      </w:r>
    </w:p>
    <w:p w:rsidR="00A245A4" w:rsidRDefault="00A245A4" w:rsidP="001843E2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A4">
        <w:rPr>
          <w:rFonts w:ascii="Times New Roman" w:hAnsi="Times New Roman" w:cs="Times New Roman"/>
          <w:b/>
          <w:sz w:val="28"/>
          <w:szCs w:val="28"/>
        </w:rPr>
        <w:t>Zespołu Szkoln</w:t>
      </w:r>
      <w:r w:rsidR="00BE43D8">
        <w:rPr>
          <w:rFonts w:ascii="Times New Roman" w:hAnsi="Times New Roman" w:cs="Times New Roman"/>
          <w:b/>
          <w:sz w:val="28"/>
          <w:szCs w:val="28"/>
        </w:rPr>
        <w:t xml:space="preserve">o – Przedszkolnego w Grotnikach </w:t>
      </w:r>
    </w:p>
    <w:p w:rsidR="00BE43D8" w:rsidRDefault="00BE43D8" w:rsidP="001843E2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la klas 4-8 SP</w:t>
      </w:r>
    </w:p>
    <w:p w:rsidR="00A245A4" w:rsidRPr="00A245A4" w:rsidRDefault="00A245A4" w:rsidP="001843E2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Konsultacji zostały opracowane na podstawie wytycznych MEN, Głównego Inspektora Sanitarnego i Ministra Zdrowia.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zajęć w formie konsultacji w szkole mogą korzystać uczniowie zdrowi, bez objawów choroby zakaźnej. 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wraz z nauczycielami opracowuje harmonogram konsultacji, oraz procedurę Konsu</w:t>
      </w:r>
      <w:r w:rsidR="00A245A4">
        <w:rPr>
          <w:rFonts w:ascii="Times New Roman" w:hAnsi="Times New Roman" w:cs="Times New Roman"/>
        </w:rPr>
        <w:t>ltacji  i podaje do informacji r</w:t>
      </w:r>
      <w:r>
        <w:rPr>
          <w:rFonts w:ascii="Times New Roman" w:hAnsi="Times New Roman" w:cs="Times New Roman"/>
        </w:rPr>
        <w:t xml:space="preserve">odzicom i uczniom za pomocą </w:t>
      </w:r>
      <w:r w:rsidR="00A245A4">
        <w:rPr>
          <w:rFonts w:ascii="Times New Roman" w:hAnsi="Times New Roman" w:cs="Times New Roman"/>
        </w:rPr>
        <w:t xml:space="preserve">dziennika elektronicznego </w:t>
      </w:r>
      <w:proofErr w:type="spellStart"/>
      <w:r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bezpieczeństwa sanitarnego podczas organizacji konsultacji Szkoła będzie rygorystycznie przestrzegać zasad: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 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 osobę, 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m dystansu</w:t>
      </w:r>
      <w:r w:rsidR="003307AB">
        <w:rPr>
          <w:rFonts w:ascii="Times New Roman" w:hAnsi="Times New Roman" w:cs="Times New Roman"/>
        </w:rPr>
        <w:t xml:space="preserve"> społecznego pomiędzy osobami,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- 1,5 m odstępu pomiędzy stolikami w sali podczas konsultacji</w:t>
      </w:r>
      <w:r w:rsidR="003307AB"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maksymalnie 12 osób w grupie (+2 max za zgodą O</w:t>
      </w:r>
      <w:r w:rsidR="003307AB">
        <w:rPr>
          <w:rFonts w:ascii="Times New Roman" w:hAnsi="Times New Roman" w:cs="Times New Roman"/>
        </w:rPr>
        <w:t xml:space="preserve">rganu </w:t>
      </w:r>
      <w:r>
        <w:rPr>
          <w:rFonts w:ascii="Times New Roman" w:hAnsi="Times New Roman" w:cs="Times New Roman"/>
        </w:rPr>
        <w:t>P</w:t>
      </w:r>
      <w:r w:rsidR="003307AB">
        <w:rPr>
          <w:rFonts w:ascii="Times New Roman" w:hAnsi="Times New Roman" w:cs="Times New Roman"/>
        </w:rPr>
        <w:t>rowadzącego</w:t>
      </w:r>
      <w:r>
        <w:rPr>
          <w:rFonts w:ascii="Times New Roman" w:hAnsi="Times New Roman" w:cs="Times New Roman"/>
        </w:rPr>
        <w:t xml:space="preserve"> jeśli metraż </w:t>
      </w:r>
      <w:r w:rsidR="003307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pozwala)</w:t>
      </w:r>
      <w:r w:rsidR="003307AB"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 Szkoła zaopatruje pracowników w indywidualne środki ochrony osobistej: jednorazowe rękawiczki, maseczki, ewentualnie przyłbice.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drodze do i ze szkoły Uczeń korzysta z osłony na usta i nos oraz zachowuje dystans społeczny</w:t>
      </w:r>
      <w:r w:rsidR="003307AB">
        <w:rPr>
          <w:rFonts w:ascii="Times New Roman" w:hAnsi="Times New Roman" w:cs="Times New Roman"/>
        </w:rPr>
        <w:t>,</w:t>
      </w:r>
    </w:p>
    <w:p w:rsidR="001843E2" w:rsidRDefault="00E41907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strefie wydzielonej</w:t>
      </w:r>
      <w:r w:rsidR="001843E2">
        <w:rPr>
          <w:rFonts w:ascii="Times New Roman" w:hAnsi="Times New Roman" w:cs="Times New Roman"/>
        </w:rPr>
        <w:t xml:space="preserve"> szkoły Uczeń obowiązkowo dezynfekuje ręce, a jeżeli ma zgłoszone przeciwskazania zdrowotne do stosowania ś</w:t>
      </w:r>
      <w:r w:rsidR="003307AB">
        <w:rPr>
          <w:rFonts w:ascii="Times New Roman" w:hAnsi="Times New Roman" w:cs="Times New Roman"/>
        </w:rPr>
        <w:t>rodków do dezynfekcji myje ręce,</w:t>
      </w:r>
    </w:p>
    <w:p w:rsidR="001843E2" w:rsidRDefault="003307AB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trakcie pobytu </w:t>
      </w:r>
      <w:r w:rsidR="001843E2">
        <w:rPr>
          <w:rFonts w:ascii="Times New Roman" w:hAnsi="Times New Roman" w:cs="Times New Roman"/>
        </w:rPr>
        <w:t xml:space="preserve"> w szkole – Uczeń powinien często myć ręce wodą z mydłem </w:t>
      </w:r>
      <w:r>
        <w:rPr>
          <w:rFonts w:ascii="Times New Roman" w:hAnsi="Times New Roman" w:cs="Times New Roman"/>
        </w:rPr>
        <w:t xml:space="preserve">   </w:t>
      </w:r>
      <w:r w:rsidR="001843E2">
        <w:rPr>
          <w:rFonts w:ascii="Times New Roman" w:hAnsi="Times New Roman" w:cs="Times New Roman"/>
        </w:rPr>
        <w:t>i nie podawać ręki na powitanie, zachowywać dystans, a także unikać dotykania oczu, nosa i ust</w:t>
      </w:r>
      <w:r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powinien w od</w:t>
      </w:r>
      <w:r w:rsidR="003307AB">
        <w:rPr>
          <w:rFonts w:ascii="Times New Roman" w:hAnsi="Times New Roman" w:cs="Times New Roman"/>
        </w:rPr>
        <w:t>powiedni sposób zasłaniać twarz podczas kichania czy kasłania,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Uczeń unika większych skupisk uczniów, zachowuje dystans przebywając na korytarzu, w toalecie, innych pomieszczeniach wspólnych oraz na terenie szkoły</w:t>
      </w:r>
      <w:r w:rsidR="003307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okrycie wierzchnie uczeń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posiada ze sobą (</w:t>
      </w:r>
      <w:r>
        <w:rPr>
          <w:rFonts w:ascii="Times New Roman" w:hAnsi="Times New Roman" w:cs="Times New Roman"/>
          <w:b/>
        </w:rPr>
        <w:t>brak szatni</w:t>
      </w:r>
      <w:r>
        <w:rPr>
          <w:rFonts w:ascii="Times New Roman" w:hAnsi="Times New Roman" w:cs="Times New Roman"/>
        </w:rPr>
        <w:t>)</w:t>
      </w:r>
      <w:r w:rsidR="003307AB"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najmniej raz na godzinę sala jest wietrzona, nauczyciel dokonuje bieżącej dezynfekcji sali po każdej grupie</w:t>
      </w:r>
      <w:r w:rsidR="003307AB">
        <w:rPr>
          <w:rFonts w:ascii="Times New Roman" w:hAnsi="Times New Roman" w:cs="Times New Roman"/>
        </w:rPr>
        <w:t>,</w:t>
      </w:r>
    </w:p>
    <w:p w:rsidR="001843E2" w:rsidRDefault="003307AB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informacji od n</w:t>
      </w:r>
      <w:r w:rsidR="001843E2">
        <w:rPr>
          <w:rFonts w:ascii="Times New Roman" w:hAnsi="Times New Roman" w:cs="Times New Roman"/>
        </w:rPr>
        <w:t>auczyciela o takiej konieczności – Uczeń przynosi do szkoły własny zestaw podręczników i przyborów (nie można ich pożyczać od innych uczniów)</w:t>
      </w:r>
      <w:r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po zako</w:t>
      </w:r>
      <w:r w:rsidR="00E41907">
        <w:rPr>
          <w:rFonts w:ascii="Times New Roman" w:hAnsi="Times New Roman" w:cs="Times New Roman"/>
        </w:rPr>
        <w:t>ńczeniu konsultacji w danym dniu</w:t>
      </w:r>
      <w:r w:rsidR="00330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należy przeprowadzić dezynfekowanie powierzchni dotykowych: poręczy, klamek, włączników światła, uchwytów, klawiatur, poręczy krzeseł i powier</w:t>
      </w:r>
      <w:r w:rsidR="003307AB">
        <w:rPr>
          <w:rFonts w:ascii="Times New Roman" w:hAnsi="Times New Roman" w:cs="Times New Roman"/>
        </w:rPr>
        <w:t>zchni płaskich, w tym blatów w s</w:t>
      </w:r>
      <w:r>
        <w:rPr>
          <w:rFonts w:ascii="Times New Roman" w:hAnsi="Times New Roman" w:cs="Times New Roman"/>
        </w:rPr>
        <w:t>ali gdzie odbyły się konsultacje</w:t>
      </w:r>
      <w:r w:rsidR="003307AB"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zakończeniu konsultacji należy przeprowadzić prace porządkowe, ze szczególnym uwzględnieniem utrzymywania czystości sal do konsultacji, pomieszczeń sanitarnych, ciągów komunikacyjnych</w:t>
      </w:r>
      <w:r w:rsidR="003307AB">
        <w:rPr>
          <w:rFonts w:ascii="Times New Roman" w:hAnsi="Times New Roman" w:cs="Times New Roman"/>
        </w:rPr>
        <w:t>,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na podstawie harmonogramu proponuje tematykę konsultacji, informując zainteresowanych w </w:t>
      </w:r>
      <w:r w:rsidR="003307AB">
        <w:rPr>
          <w:rFonts w:ascii="Times New Roman" w:hAnsi="Times New Roman" w:cs="Times New Roman"/>
        </w:rPr>
        <w:t xml:space="preserve">dzienniku elektronicznym </w:t>
      </w:r>
      <w:proofErr w:type="spellStart"/>
      <w:r w:rsidR="003307AB"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 xml:space="preserve"> (terminarz). </w:t>
      </w:r>
    </w:p>
    <w:p w:rsidR="001843E2" w:rsidRDefault="00ED054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konsultacji nauczyciel umieszcza</w:t>
      </w:r>
      <w:r w:rsidR="001843E2">
        <w:rPr>
          <w:rFonts w:ascii="Times New Roman" w:hAnsi="Times New Roman" w:cs="Times New Roman"/>
        </w:rPr>
        <w:t xml:space="preserve"> w Terminarzu (</w:t>
      </w:r>
      <w:proofErr w:type="spellStart"/>
      <w:r w:rsidR="001843E2">
        <w:rPr>
          <w:rFonts w:ascii="Times New Roman" w:hAnsi="Times New Roman" w:cs="Times New Roman"/>
        </w:rPr>
        <w:t>Librus</w:t>
      </w:r>
      <w:proofErr w:type="spellEnd"/>
      <w:r w:rsidR="001843E2">
        <w:rPr>
          <w:rFonts w:ascii="Times New Roman" w:hAnsi="Times New Roman" w:cs="Times New Roman"/>
        </w:rPr>
        <w:t>) do piątku tygodnia poprzedzającego – do godziny 8:00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zapisuje się na konkretne konsultacje najpóźniej 3 d</w:t>
      </w:r>
      <w:r w:rsidR="00E41907">
        <w:rPr>
          <w:rFonts w:ascii="Times New Roman" w:hAnsi="Times New Roman" w:cs="Times New Roman"/>
        </w:rPr>
        <w:t>ni przed planowanymi zajęciami u prowadzącego  i oczeku</w:t>
      </w:r>
      <w:r w:rsidR="003307AB">
        <w:rPr>
          <w:rFonts w:ascii="Times New Roman" w:hAnsi="Times New Roman" w:cs="Times New Roman"/>
        </w:rPr>
        <w:t>je na informację zwrotną</w:t>
      </w:r>
      <w:r w:rsidR="00E41907">
        <w:rPr>
          <w:rFonts w:ascii="Times New Roman" w:hAnsi="Times New Roman" w:cs="Times New Roman"/>
        </w:rPr>
        <w:t xml:space="preserve"> od nauczyciela.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Uczeń, który nie zapisał się w terminie nie może uczestniczyć w konsultacjach. 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umawia się na konsultacje, jeżeli jest chory lub w domu przebywa ktoś na kwarantannie lub w izolacji</w:t>
      </w:r>
      <w:r w:rsidR="003307AB">
        <w:rPr>
          <w:rFonts w:ascii="Times New Roman" w:hAnsi="Times New Roman" w:cs="Times New Roman"/>
        </w:rPr>
        <w:t>.</w:t>
      </w:r>
    </w:p>
    <w:p w:rsidR="001843E2" w:rsidRPr="001755B4" w:rsidRDefault="001843E2" w:rsidP="001755B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uczeń zapisał się na konsultacje, a nie może przyjść, zgłasza ten fakt odpowiednio wcześniej w sposób ustalony - nauczyciel będzie mógł zaprosić w zastępstwie innego ucznia.</w:t>
      </w:r>
    </w:p>
    <w:p w:rsidR="001843E2" w:rsidRPr="001755B4" w:rsidRDefault="001843E2" w:rsidP="001755B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dla uc</w:t>
      </w:r>
      <w:r w:rsidR="003307AB">
        <w:rPr>
          <w:rFonts w:ascii="Times New Roman" w:hAnsi="Times New Roman" w:cs="Times New Roman"/>
        </w:rPr>
        <w:t>zniów klasy 8 a odbywają się w s</w:t>
      </w:r>
      <w:r>
        <w:rPr>
          <w:rFonts w:ascii="Times New Roman" w:hAnsi="Times New Roman" w:cs="Times New Roman"/>
        </w:rPr>
        <w:t xml:space="preserve">ali </w:t>
      </w:r>
      <w:r w:rsidR="003307AB">
        <w:rPr>
          <w:rFonts w:ascii="Times New Roman" w:hAnsi="Times New Roman" w:cs="Times New Roman"/>
        </w:rPr>
        <w:t>historycznej, matematycznej      i artystycznej</w:t>
      </w:r>
      <w:r>
        <w:rPr>
          <w:rFonts w:ascii="Times New Roman" w:hAnsi="Times New Roman" w:cs="Times New Roman"/>
        </w:rPr>
        <w:t>.</w:t>
      </w:r>
    </w:p>
    <w:p w:rsidR="001843E2" w:rsidRDefault="001843E2" w:rsidP="00A245A4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przychodzi 5 minut przed rozpoczęciem zajęć i czeka przed szkołą na nauczyciela, zachowując wymagany dystans społeczny. </w:t>
      </w:r>
    </w:p>
    <w:p w:rsidR="001843E2" w:rsidRDefault="001843E2" w:rsidP="00A245A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1843E2" w:rsidRDefault="001843E2" w:rsidP="00A245A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1843E2" w:rsidRDefault="001843E2" w:rsidP="00A245A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1843E2" w:rsidRDefault="001843E2" w:rsidP="00A245A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1843E2" w:rsidRDefault="001843E2" w:rsidP="00A245A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1843E2" w:rsidRDefault="001843E2" w:rsidP="00A245A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:rsidR="001843E2" w:rsidRDefault="001843E2" w:rsidP="00A245A4">
      <w:pPr>
        <w:jc w:val="both"/>
        <w:rPr>
          <w:rFonts w:ascii="Times New Roman" w:hAnsi="Times New Roman"/>
          <w:sz w:val="24"/>
        </w:rPr>
      </w:pPr>
    </w:p>
    <w:p w:rsidR="00A15CF0" w:rsidRDefault="00A15CF0" w:rsidP="00A245A4">
      <w:pPr>
        <w:jc w:val="both"/>
      </w:pPr>
    </w:p>
    <w:sectPr w:rsidR="00A15CF0" w:rsidSect="00A1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A2A4B"/>
    <w:multiLevelType w:val="hybridMultilevel"/>
    <w:tmpl w:val="73B0B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2"/>
    <w:rsid w:val="0002006A"/>
    <w:rsid w:val="001755B4"/>
    <w:rsid w:val="001843E2"/>
    <w:rsid w:val="00300DC0"/>
    <w:rsid w:val="003307AB"/>
    <w:rsid w:val="00733932"/>
    <w:rsid w:val="00A15CF0"/>
    <w:rsid w:val="00A245A4"/>
    <w:rsid w:val="00BE43D8"/>
    <w:rsid w:val="00E41907"/>
    <w:rsid w:val="00ED0542"/>
    <w:rsid w:val="00E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E2"/>
    <w:pPr>
      <w:ind w:left="708"/>
    </w:pPr>
  </w:style>
  <w:style w:type="character" w:customStyle="1" w:styleId="punktyZnak">
    <w:name w:val="punkty Znak"/>
    <w:link w:val="punkty"/>
    <w:locked/>
    <w:rsid w:val="001843E2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843E2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E2"/>
    <w:pPr>
      <w:ind w:left="708"/>
    </w:pPr>
  </w:style>
  <w:style w:type="character" w:customStyle="1" w:styleId="punktyZnak">
    <w:name w:val="punkty Znak"/>
    <w:link w:val="punkty"/>
    <w:locked/>
    <w:rsid w:val="001843E2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843E2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Palmowska-Janiak</cp:lastModifiedBy>
  <cp:revision>3</cp:revision>
  <cp:lastPrinted>2020-05-20T12:12:00Z</cp:lastPrinted>
  <dcterms:created xsi:type="dcterms:W3CDTF">2020-05-21T16:33:00Z</dcterms:created>
  <dcterms:modified xsi:type="dcterms:W3CDTF">2020-05-21T16:52:00Z</dcterms:modified>
</cp:coreProperties>
</file>