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5904" w14:textId="799C0F6B" w:rsidR="00666FF8" w:rsidRPr="00502FE0" w:rsidRDefault="004F0B9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Temat rozprawki: W literaturze można znaleźć bohaterów</w:t>
      </w:r>
      <w:r w:rsidR="00502FE0" w:rsidRPr="00502FE0">
        <w:rPr>
          <w:color w:val="FFC000"/>
          <w:sz w:val="28"/>
          <w:szCs w:val="28"/>
        </w:rPr>
        <w:t>,</w:t>
      </w:r>
      <w:r w:rsidRPr="00502F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którzy mogą być wzorem do naśladowania dla współczesnego</w:t>
      </w:r>
      <w:r w:rsidRPr="00502FE0">
        <w:rPr>
          <w:color w:val="FF0000"/>
          <w:sz w:val="28"/>
          <w:szCs w:val="28"/>
        </w:rPr>
        <w:t>,</w:t>
      </w:r>
      <w:r w:rsidR="00502FE0">
        <w:rPr>
          <w:color w:val="FF0000"/>
          <w:sz w:val="28"/>
          <w:szCs w:val="28"/>
        </w:rPr>
        <w:t>(-)</w:t>
      </w:r>
      <w:r>
        <w:rPr>
          <w:sz w:val="28"/>
          <w:szCs w:val="28"/>
        </w:rPr>
        <w:t xml:space="preserve"> młodego człowieka.</w:t>
      </w:r>
    </w:p>
    <w:p w14:paraId="7AFEADCA" w14:textId="175E2362" w:rsidR="00DD678E" w:rsidRDefault="00DD678E">
      <w:pPr>
        <w:rPr>
          <w:sz w:val="28"/>
          <w:szCs w:val="28"/>
        </w:rPr>
      </w:pPr>
    </w:p>
    <w:p w14:paraId="118029F7" w14:textId="4126DB1D" w:rsidR="00DD678E" w:rsidRDefault="00C658EA" w:rsidP="00DD6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Na początek warto zastanowić się nad znaczeniem sformułowania w</w:t>
      </w:r>
      <w:r w:rsidR="00C84C4F">
        <w:rPr>
          <w:sz w:val="28"/>
          <w:szCs w:val="28"/>
        </w:rPr>
        <w:t>z</w:t>
      </w:r>
      <w:r>
        <w:rPr>
          <w:sz w:val="28"/>
          <w:szCs w:val="28"/>
        </w:rPr>
        <w:t>ór</w:t>
      </w:r>
      <w:r w:rsidR="00C84C4F">
        <w:rPr>
          <w:sz w:val="28"/>
          <w:szCs w:val="28"/>
        </w:rPr>
        <w:t xml:space="preserve"> do naśladowania</w:t>
      </w:r>
      <w:r>
        <w:rPr>
          <w:sz w:val="28"/>
          <w:szCs w:val="28"/>
        </w:rPr>
        <w:t>.</w:t>
      </w:r>
      <w:r w:rsidR="00C84C4F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3E1A12">
        <w:rPr>
          <w:sz w:val="28"/>
          <w:szCs w:val="28"/>
        </w:rPr>
        <w:t xml:space="preserve">est </w:t>
      </w:r>
      <w:r>
        <w:rPr>
          <w:sz w:val="28"/>
          <w:szCs w:val="28"/>
        </w:rPr>
        <w:t xml:space="preserve">to </w:t>
      </w:r>
      <w:r w:rsidR="003E1A12">
        <w:rPr>
          <w:sz w:val="28"/>
          <w:szCs w:val="28"/>
        </w:rPr>
        <w:t>osoba</w:t>
      </w:r>
      <w:r w:rsidR="00AA1CF1">
        <w:rPr>
          <w:sz w:val="28"/>
          <w:szCs w:val="28"/>
        </w:rPr>
        <w:t>,</w:t>
      </w:r>
      <w:r w:rsidR="003E1A12">
        <w:rPr>
          <w:sz w:val="28"/>
          <w:szCs w:val="28"/>
        </w:rPr>
        <w:t xml:space="preserve"> z której możemy </w:t>
      </w:r>
      <w:r w:rsidR="00ED7EB6">
        <w:rPr>
          <w:sz w:val="28"/>
          <w:szCs w:val="28"/>
        </w:rPr>
        <w:t>brać</w:t>
      </w:r>
      <w:r w:rsidR="003E1A12">
        <w:rPr>
          <w:sz w:val="28"/>
          <w:szCs w:val="28"/>
        </w:rPr>
        <w:t xml:space="preserve"> przykład </w:t>
      </w:r>
      <w:r w:rsidR="00ED7EB6">
        <w:rPr>
          <w:sz w:val="28"/>
          <w:szCs w:val="28"/>
        </w:rPr>
        <w:t>i ją naśladować. Każdemu z nas jest mniej, bądź bardziej potrzebna taka sylwetka, którą możemy się zainspirować</w:t>
      </w:r>
      <w:r w:rsidR="00502FE0" w:rsidRPr="00502FE0">
        <w:rPr>
          <w:color w:val="FF0000"/>
          <w:sz w:val="28"/>
          <w:szCs w:val="28"/>
        </w:rPr>
        <w:t>,</w:t>
      </w:r>
      <w:r w:rsidR="00ED7EB6" w:rsidRPr="00502FE0">
        <w:rPr>
          <w:sz w:val="28"/>
          <w:szCs w:val="28"/>
        </w:rPr>
        <w:t xml:space="preserve"> </w:t>
      </w:r>
      <w:r w:rsidR="00ED7EB6">
        <w:rPr>
          <w:sz w:val="28"/>
          <w:szCs w:val="28"/>
        </w:rPr>
        <w:t>w kwestii</w:t>
      </w:r>
      <w:r w:rsidR="0039672C">
        <w:rPr>
          <w:sz w:val="28"/>
          <w:szCs w:val="28"/>
        </w:rPr>
        <w:t xml:space="preserve"> naszego </w:t>
      </w:r>
      <w:r w:rsidR="0039672C" w:rsidRPr="00502FE0">
        <w:rPr>
          <w:color w:val="FF0000"/>
          <w:sz w:val="28"/>
          <w:szCs w:val="28"/>
        </w:rPr>
        <w:t>zachowania i czynów</w:t>
      </w:r>
      <w:r w:rsidR="0039672C">
        <w:rPr>
          <w:sz w:val="28"/>
          <w:szCs w:val="28"/>
        </w:rPr>
        <w:t>.</w:t>
      </w:r>
      <w:r w:rsidR="00424AD4">
        <w:rPr>
          <w:sz w:val="28"/>
          <w:szCs w:val="28"/>
        </w:rPr>
        <w:t xml:space="preserve"> </w:t>
      </w:r>
      <w:r w:rsidR="00CA0DC3">
        <w:rPr>
          <w:sz w:val="28"/>
          <w:szCs w:val="28"/>
        </w:rPr>
        <w:t xml:space="preserve">Nie zawsze musimy ich szukać w świecie rzeczywistym. </w:t>
      </w:r>
      <w:r>
        <w:rPr>
          <w:sz w:val="28"/>
          <w:szCs w:val="28"/>
        </w:rPr>
        <w:t>Moim zdaniem, b</w:t>
      </w:r>
      <w:r w:rsidR="00CA0DC3">
        <w:rPr>
          <w:sz w:val="28"/>
          <w:szCs w:val="28"/>
        </w:rPr>
        <w:t xml:space="preserve">ardzo często </w:t>
      </w:r>
      <w:r w:rsidR="00CA0DC3" w:rsidRPr="00502FE0">
        <w:rPr>
          <w:color w:val="FF0000"/>
          <w:sz w:val="28"/>
          <w:szCs w:val="28"/>
        </w:rPr>
        <w:t xml:space="preserve">w </w:t>
      </w:r>
      <w:r w:rsidR="00CA0DC3">
        <w:rPr>
          <w:sz w:val="28"/>
          <w:szCs w:val="28"/>
        </w:rPr>
        <w:t>literaturze można znaleźć bohaterów</w:t>
      </w:r>
      <w:r w:rsidR="00AA1CF1">
        <w:rPr>
          <w:sz w:val="28"/>
          <w:szCs w:val="28"/>
        </w:rPr>
        <w:t>,</w:t>
      </w:r>
      <w:r w:rsidR="00CA0DC3">
        <w:rPr>
          <w:sz w:val="28"/>
          <w:szCs w:val="28"/>
        </w:rPr>
        <w:t xml:space="preserve"> którzy mogą być wzorem do naśladowania dla współczesnego</w:t>
      </w:r>
      <w:r w:rsidR="00CA0DC3" w:rsidRPr="00502FE0">
        <w:rPr>
          <w:color w:val="FF0000"/>
          <w:sz w:val="28"/>
          <w:szCs w:val="28"/>
        </w:rPr>
        <w:t>,</w:t>
      </w:r>
      <w:r w:rsidR="00502FE0">
        <w:rPr>
          <w:color w:val="FF0000"/>
          <w:sz w:val="28"/>
          <w:szCs w:val="28"/>
        </w:rPr>
        <w:t>(-)</w:t>
      </w:r>
      <w:r w:rsidR="00CA0DC3">
        <w:rPr>
          <w:sz w:val="28"/>
          <w:szCs w:val="28"/>
        </w:rPr>
        <w:t xml:space="preserve"> młodego człowieka.</w:t>
      </w:r>
      <w:r w:rsidR="00191214">
        <w:rPr>
          <w:sz w:val="28"/>
          <w:szCs w:val="28"/>
        </w:rPr>
        <w:t xml:space="preserve"> Swoje stanowisko postaram się uzasadnić poszczególnymi przykładami z tekstów kultury.</w:t>
      </w:r>
    </w:p>
    <w:p w14:paraId="3FBEB8AF" w14:textId="48EA23E6" w:rsidR="00AF2BC5" w:rsidRDefault="00B81A98" w:rsidP="006410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Moim pierwszym argumentem </w:t>
      </w:r>
      <w:r w:rsidR="00D77F2C">
        <w:rPr>
          <w:sz w:val="28"/>
          <w:szCs w:val="28"/>
        </w:rPr>
        <w:t xml:space="preserve">jest </w:t>
      </w:r>
      <w:r>
        <w:rPr>
          <w:sz w:val="28"/>
          <w:szCs w:val="28"/>
        </w:rPr>
        <w:t xml:space="preserve">fakt, że postać kochająca swoją ojczyznę i broniąca ją do samego końca jest idealnym </w:t>
      </w:r>
      <w:r w:rsidRPr="00502FE0">
        <w:rPr>
          <w:color w:val="FF0000"/>
          <w:sz w:val="28"/>
          <w:szCs w:val="28"/>
        </w:rPr>
        <w:t>wzorem do naśladowania</w:t>
      </w:r>
      <w:r>
        <w:rPr>
          <w:sz w:val="28"/>
          <w:szCs w:val="28"/>
        </w:rPr>
        <w:t>.</w:t>
      </w:r>
      <w:r w:rsidR="00B8623B">
        <w:rPr>
          <w:sz w:val="28"/>
          <w:szCs w:val="28"/>
        </w:rPr>
        <w:t xml:space="preserve"> W ten sposób zachowywał się jeden z głównych bohaterów książki Aleksandra Kamińskiego pt. ,,Kamienie na szaniec’’. Tą postacią </w:t>
      </w:r>
      <w:r w:rsidR="00B8623B" w:rsidRPr="00502FE0">
        <w:rPr>
          <w:color w:val="70AD47" w:themeColor="accent6"/>
          <w:sz w:val="28"/>
          <w:szCs w:val="28"/>
        </w:rPr>
        <w:t xml:space="preserve">jest </w:t>
      </w:r>
      <w:r w:rsidR="00502FE0">
        <w:rPr>
          <w:sz w:val="28"/>
          <w:szCs w:val="28"/>
        </w:rPr>
        <w:t xml:space="preserve">( </w:t>
      </w:r>
      <w:r w:rsidR="00502FE0" w:rsidRPr="00502FE0">
        <w:rPr>
          <w:color w:val="70AD47" w:themeColor="accent6"/>
          <w:sz w:val="28"/>
          <w:szCs w:val="28"/>
        </w:rPr>
        <w:t>czas</w:t>
      </w:r>
      <w:r w:rsidR="00502FE0">
        <w:rPr>
          <w:sz w:val="28"/>
          <w:szCs w:val="28"/>
        </w:rPr>
        <w:t>)</w:t>
      </w:r>
      <w:r w:rsidR="00B8623B">
        <w:rPr>
          <w:sz w:val="28"/>
          <w:szCs w:val="28"/>
        </w:rPr>
        <w:t>Tadeusz Zawadzki</w:t>
      </w:r>
      <w:r w:rsidR="00B8623B" w:rsidRPr="00502FE0">
        <w:rPr>
          <w:color w:val="FF0000"/>
          <w:sz w:val="28"/>
          <w:szCs w:val="28"/>
        </w:rPr>
        <w:t xml:space="preserve">. </w:t>
      </w:r>
      <w:r w:rsidR="00EA0FD9" w:rsidRPr="00502FE0">
        <w:rPr>
          <w:color w:val="FF0000"/>
          <w:sz w:val="28"/>
          <w:szCs w:val="28"/>
        </w:rPr>
        <w:t xml:space="preserve">Od razu po wybuchu wojny </w:t>
      </w:r>
      <w:r w:rsidR="00EA0FD9">
        <w:rPr>
          <w:sz w:val="28"/>
          <w:szCs w:val="28"/>
        </w:rPr>
        <w:t xml:space="preserve">Zośka </w:t>
      </w:r>
      <w:r w:rsidR="00EA0FD9" w:rsidRPr="00502FE0">
        <w:rPr>
          <w:color w:val="70AD47" w:themeColor="accent6"/>
          <w:sz w:val="28"/>
          <w:szCs w:val="28"/>
        </w:rPr>
        <w:t>zaczął</w:t>
      </w:r>
      <w:r w:rsidR="00EA0FD9">
        <w:rPr>
          <w:sz w:val="28"/>
          <w:szCs w:val="28"/>
        </w:rPr>
        <w:t xml:space="preserve"> działać </w:t>
      </w:r>
      <w:r w:rsidR="00EA0FD9" w:rsidRPr="00502FE0">
        <w:rPr>
          <w:color w:val="FF0000"/>
          <w:sz w:val="28"/>
          <w:szCs w:val="28"/>
        </w:rPr>
        <w:t>i</w:t>
      </w:r>
      <w:r w:rsidR="00EA0FD9">
        <w:rPr>
          <w:sz w:val="28"/>
          <w:szCs w:val="28"/>
        </w:rPr>
        <w:t xml:space="preserve"> walczyć </w:t>
      </w:r>
      <w:r w:rsidR="00EA0FD9" w:rsidRPr="00502FE0">
        <w:rPr>
          <w:color w:val="FF0000"/>
          <w:sz w:val="28"/>
          <w:szCs w:val="28"/>
        </w:rPr>
        <w:t xml:space="preserve">dla </w:t>
      </w:r>
      <w:r w:rsidR="00EA0FD9">
        <w:rPr>
          <w:sz w:val="28"/>
          <w:szCs w:val="28"/>
        </w:rPr>
        <w:t xml:space="preserve">dobra naszego narodu. </w:t>
      </w:r>
      <w:r w:rsidR="00EA0FD9" w:rsidRPr="00502FE0">
        <w:rPr>
          <w:color w:val="FF0000"/>
          <w:sz w:val="28"/>
          <w:szCs w:val="28"/>
        </w:rPr>
        <w:t xml:space="preserve">Na początku udowadniał swoje wartości i umiejętności </w:t>
      </w:r>
      <w:r w:rsidR="00EA0FD9">
        <w:rPr>
          <w:sz w:val="28"/>
          <w:szCs w:val="28"/>
        </w:rPr>
        <w:t xml:space="preserve">podczas akcji Małego Sabotażu. W czasie tych działań nigdy nie zabrakło </w:t>
      </w:r>
      <w:r w:rsidR="00EA0FD9" w:rsidRPr="00502FE0">
        <w:rPr>
          <w:color w:val="FF0000"/>
          <w:sz w:val="28"/>
          <w:szCs w:val="28"/>
        </w:rPr>
        <w:t xml:space="preserve">mu </w:t>
      </w:r>
      <w:r w:rsidR="00EA0FD9">
        <w:rPr>
          <w:sz w:val="28"/>
          <w:szCs w:val="28"/>
        </w:rPr>
        <w:t xml:space="preserve">odwagi. Przy tym zawsze zachowywał spokój i opanowanie. To doświadczenie nabyte podczas służby w Małym Sabotażu przydało mu się w dalszych zmaganiach </w:t>
      </w:r>
      <w:r w:rsidR="00EA0FD9" w:rsidRPr="00502FE0">
        <w:rPr>
          <w:color w:val="FF0000"/>
          <w:sz w:val="28"/>
          <w:szCs w:val="28"/>
        </w:rPr>
        <w:t>w dywersji</w:t>
      </w:r>
      <w:r w:rsidR="00EA0FD9">
        <w:rPr>
          <w:sz w:val="28"/>
          <w:szCs w:val="28"/>
        </w:rPr>
        <w:t xml:space="preserve">. </w:t>
      </w:r>
      <w:r w:rsidR="00AF2BC5">
        <w:rPr>
          <w:sz w:val="28"/>
          <w:szCs w:val="28"/>
        </w:rPr>
        <w:t>Tadeusz Zawadzki zawsze chętnie i dzielnie walczył za swoją ukochaną ojczyznę. Nigdy się nie poddawał! Zośka niejednokrotnie udowadniał, że dobro i wolność narodu</w:t>
      </w:r>
      <w:r w:rsidR="00502FE0">
        <w:rPr>
          <w:sz w:val="28"/>
          <w:szCs w:val="28"/>
        </w:rPr>
        <w:t xml:space="preserve"> </w:t>
      </w:r>
      <w:r w:rsidR="00AF2BC5">
        <w:rPr>
          <w:sz w:val="28"/>
          <w:szCs w:val="28"/>
        </w:rPr>
        <w:t>jest dla niego najważniejszą kwestią.</w:t>
      </w:r>
    </w:p>
    <w:p w14:paraId="26A2EE16" w14:textId="0DFF2051" w:rsidR="00641096" w:rsidRPr="001B5D51" w:rsidRDefault="00D77F2C" w:rsidP="00641096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Kolejnym argumentem na potwierdzenie mojej tezy jest to, że osoba </w:t>
      </w:r>
      <w:r w:rsidRPr="00502FE0">
        <w:rPr>
          <w:color w:val="FF0000"/>
          <w:sz w:val="28"/>
          <w:szCs w:val="28"/>
        </w:rPr>
        <w:t xml:space="preserve">z </w:t>
      </w:r>
      <w:r>
        <w:rPr>
          <w:sz w:val="28"/>
          <w:szCs w:val="28"/>
        </w:rPr>
        <w:t xml:space="preserve">której bierzemy przykład, jak najbardziej </w:t>
      </w:r>
      <w:r w:rsidR="00691E54">
        <w:rPr>
          <w:sz w:val="28"/>
          <w:szCs w:val="28"/>
        </w:rPr>
        <w:t xml:space="preserve">może wyróżniać się opieką i troską </w:t>
      </w:r>
      <w:r w:rsidR="00691E54" w:rsidRPr="00502FE0">
        <w:rPr>
          <w:color w:val="FF0000"/>
          <w:sz w:val="28"/>
          <w:szCs w:val="28"/>
        </w:rPr>
        <w:t xml:space="preserve">o </w:t>
      </w:r>
      <w:r w:rsidR="00691E54">
        <w:rPr>
          <w:sz w:val="28"/>
          <w:szCs w:val="28"/>
        </w:rPr>
        <w:t xml:space="preserve">innych. </w:t>
      </w:r>
      <w:r w:rsidR="004C2647">
        <w:rPr>
          <w:sz w:val="28"/>
          <w:szCs w:val="28"/>
        </w:rPr>
        <w:t xml:space="preserve">Takim bohaterem był Stanisław Tarkowski z powieści Henryka Sienkiewicza pt. ,,W pustyni i w puszczy’’. </w:t>
      </w:r>
      <w:r w:rsidR="004C2647" w:rsidRPr="00502FE0">
        <w:rPr>
          <w:color w:val="FF0000"/>
          <w:sz w:val="28"/>
          <w:szCs w:val="28"/>
        </w:rPr>
        <w:t>Stasiu</w:t>
      </w:r>
      <w:r w:rsidR="004C2647">
        <w:rPr>
          <w:sz w:val="28"/>
          <w:szCs w:val="28"/>
        </w:rPr>
        <w:t xml:space="preserve"> ogromną sympatią darzył swoją młodszą </w:t>
      </w:r>
      <w:r w:rsidR="004C2647" w:rsidRPr="00502FE0">
        <w:rPr>
          <w:color w:val="FF0000"/>
          <w:sz w:val="28"/>
          <w:szCs w:val="28"/>
          <w:u w:val="single"/>
        </w:rPr>
        <w:t xml:space="preserve">siostrę </w:t>
      </w:r>
      <w:r w:rsidR="004C2647">
        <w:rPr>
          <w:sz w:val="28"/>
          <w:szCs w:val="28"/>
        </w:rPr>
        <w:t xml:space="preserve">Nel. Zdawało się, że dla niej mógł zrobić </w:t>
      </w:r>
      <w:r w:rsidR="004C2647" w:rsidRPr="001B5D51">
        <w:rPr>
          <w:color w:val="FF0000"/>
          <w:sz w:val="28"/>
          <w:szCs w:val="28"/>
        </w:rPr>
        <w:t xml:space="preserve">wszystko. </w:t>
      </w:r>
      <w:r w:rsidR="004C2647">
        <w:rPr>
          <w:sz w:val="28"/>
          <w:szCs w:val="28"/>
        </w:rPr>
        <w:t xml:space="preserve">Pewnego dnia znaleźli się w bardzo trudnej sytuacji. Musieli samotnie radzić sobie na ogromnej pustyni. </w:t>
      </w:r>
      <w:r w:rsidR="00F34CFD">
        <w:rPr>
          <w:sz w:val="28"/>
          <w:szCs w:val="28"/>
        </w:rPr>
        <w:t>Staś podejmował trafne i mądre decyzje</w:t>
      </w:r>
      <w:r w:rsidR="00F34CFD" w:rsidRPr="00502FE0">
        <w:rPr>
          <w:color w:val="FF0000"/>
          <w:sz w:val="28"/>
          <w:szCs w:val="28"/>
        </w:rPr>
        <w:t>,</w:t>
      </w:r>
      <w:r w:rsidR="00502FE0">
        <w:rPr>
          <w:color w:val="FF0000"/>
          <w:sz w:val="28"/>
          <w:szCs w:val="28"/>
        </w:rPr>
        <w:t>(-)</w:t>
      </w:r>
      <w:r w:rsidR="00F34CFD">
        <w:rPr>
          <w:sz w:val="28"/>
          <w:szCs w:val="28"/>
        </w:rPr>
        <w:t xml:space="preserve"> lecz trzeba podkreślić jego troskę o swoją </w:t>
      </w:r>
      <w:r w:rsidR="00F34CFD" w:rsidRPr="00502FE0">
        <w:rPr>
          <w:color w:val="FF0000"/>
          <w:sz w:val="28"/>
          <w:szCs w:val="28"/>
        </w:rPr>
        <w:t>młodszą siostrę</w:t>
      </w:r>
      <w:r w:rsidR="00F34CFD">
        <w:rPr>
          <w:sz w:val="28"/>
          <w:szCs w:val="28"/>
        </w:rPr>
        <w:t xml:space="preserve">. Był gotowy dla niej </w:t>
      </w:r>
      <w:r w:rsidR="00F34CFD" w:rsidRPr="001B5D51">
        <w:rPr>
          <w:color w:val="FF0000"/>
          <w:sz w:val="28"/>
          <w:szCs w:val="28"/>
        </w:rPr>
        <w:t>wszystko</w:t>
      </w:r>
      <w:r w:rsidR="00F34CFD">
        <w:rPr>
          <w:sz w:val="28"/>
          <w:szCs w:val="28"/>
        </w:rPr>
        <w:t xml:space="preserve"> poświęcić. Był tak zdeterminowany, aby Nel wróciła cała i zdrowa, że nawet oddawał swoją część lekarstw</w:t>
      </w:r>
      <w:r w:rsidR="001B5D51" w:rsidRPr="001B5D51">
        <w:rPr>
          <w:color w:val="FF0000"/>
          <w:sz w:val="28"/>
          <w:szCs w:val="28"/>
        </w:rPr>
        <w:t>,</w:t>
      </w:r>
      <w:r w:rsidR="00F34CFD">
        <w:rPr>
          <w:sz w:val="28"/>
          <w:szCs w:val="28"/>
        </w:rPr>
        <w:t xml:space="preserve"> czy jedzenia i wody pitnej </w:t>
      </w:r>
      <w:r w:rsidR="00F34CFD" w:rsidRPr="001B5D51">
        <w:rPr>
          <w:color w:val="FF0000"/>
          <w:sz w:val="28"/>
          <w:szCs w:val="28"/>
        </w:rPr>
        <w:t>swojej siostrze</w:t>
      </w:r>
      <w:r w:rsidR="00F34CFD">
        <w:rPr>
          <w:sz w:val="28"/>
          <w:szCs w:val="28"/>
        </w:rPr>
        <w:t>. To niejedyne sytuacje</w:t>
      </w:r>
      <w:r w:rsidR="001B5D51" w:rsidRPr="001B5D51">
        <w:rPr>
          <w:color w:val="FF0000"/>
          <w:sz w:val="28"/>
          <w:szCs w:val="28"/>
        </w:rPr>
        <w:t>,</w:t>
      </w:r>
      <w:r w:rsidR="00F34CFD">
        <w:rPr>
          <w:sz w:val="28"/>
          <w:szCs w:val="28"/>
        </w:rPr>
        <w:t xml:space="preserve"> w których </w:t>
      </w:r>
      <w:r w:rsidR="00F34CFD" w:rsidRPr="001B5D51">
        <w:rPr>
          <w:color w:val="FF0000"/>
          <w:sz w:val="28"/>
          <w:szCs w:val="28"/>
        </w:rPr>
        <w:t xml:space="preserve">Staś </w:t>
      </w:r>
      <w:r w:rsidR="00F34CFD">
        <w:rPr>
          <w:sz w:val="28"/>
          <w:szCs w:val="28"/>
        </w:rPr>
        <w:t xml:space="preserve">pokazał, </w:t>
      </w:r>
      <w:r w:rsidR="00F34CFD" w:rsidRPr="001B5D51">
        <w:rPr>
          <w:color w:val="FF0000"/>
          <w:sz w:val="28"/>
          <w:szCs w:val="28"/>
        </w:rPr>
        <w:t>że</w:t>
      </w:r>
      <w:r w:rsidR="00E23BC6" w:rsidRPr="001B5D51">
        <w:rPr>
          <w:color w:val="FF0000"/>
          <w:sz w:val="28"/>
          <w:szCs w:val="28"/>
        </w:rPr>
        <w:t xml:space="preserve"> bardzo kocha siostrę i zrobiłby dla niej wszystko.</w:t>
      </w:r>
    </w:p>
    <w:p w14:paraId="25F319FD" w14:textId="26E70E12" w:rsidR="00640772" w:rsidRPr="001B5D51" w:rsidRDefault="00640772" w:rsidP="00641096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Na zakończenie rozpatrzymy przypadek, w którym trzeba się podnieść </w:t>
      </w:r>
      <w:r w:rsidRPr="001B5D51">
        <w:rPr>
          <w:color w:val="FF0000"/>
          <w:sz w:val="28"/>
          <w:szCs w:val="28"/>
        </w:rPr>
        <w:t xml:space="preserve">i </w:t>
      </w:r>
      <w:r>
        <w:rPr>
          <w:sz w:val="28"/>
          <w:szCs w:val="28"/>
        </w:rPr>
        <w:t>wkroczyć na właściwe</w:t>
      </w:r>
      <w:r w:rsidR="001B5D51">
        <w:rPr>
          <w:sz w:val="28"/>
          <w:szCs w:val="28"/>
        </w:rPr>
        <w:t xml:space="preserve"> </w:t>
      </w:r>
      <w:r w:rsidR="001B5D51" w:rsidRPr="001B5D51">
        <w:rPr>
          <w:color w:val="FF0000"/>
          <w:sz w:val="28"/>
          <w:szCs w:val="28"/>
        </w:rPr>
        <w:t>(…)</w:t>
      </w:r>
      <w:r>
        <w:rPr>
          <w:sz w:val="28"/>
          <w:szCs w:val="28"/>
        </w:rPr>
        <w:t xml:space="preserve"> tory. W takich przypadkach szczególnie potrzebny nam jest wzór do naśladowania, pomoc i rady innych. Taka sytuacja spotkała głównego bohatera książki </w:t>
      </w:r>
      <w:r w:rsidR="00C81D11" w:rsidRPr="00C81D11">
        <w:rPr>
          <w:sz w:val="28"/>
          <w:szCs w:val="28"/>
        </w:rPr>
        <w:t>Charl</w:t>
      </w:r>
      <w:r w:rsidR="00C81D11">
        <w:rPr>
          <w:sz w:val="28"/>
          <w:szCs w:val="28"/>
        </w:rPr>
        <w:t>esa</w:t>
      </w:r>
      <w:r w:rsidR="00C81D11" w:rsidRPr="00C81D11">
        <w:rPr>
          <w:sz w:val="28"/>
          <w:szCs w:val="28"/>
        </w:rPr>
        <w:t xml:space="preserve"> Dickens</w:t>
      </w:r>
      <w:r w:rsidR="00C81D11">
        <w:rPr>
          <w:sz w:val="28"/>
          <w:szCs w:val="28"/>
        </w:rPr>
        <w:t xml:space="preserve">a pt. ,,Opowieść wigilijna’’. </w:t>
      </w:r>
      <w:proofErr w:type="spellStart"/>
      <w:r w:rsidR="00C81D11" w:rsidRPr="00C81D11">
        <w:rPr>
          <w:sz w:val="28"/>
          <w:szCs w:val="28"/>
        </w:rPr>
        <w:t>Ebenezer</w:t>
      </w:r>
      <w:proofErr w:type="spellEnd"/>
      <w:r w:rsidR="00C81D11" w:rsidRPr="00C81D11">
        <w:rPr>
          <w:sz w:val="28"/>
          <w:szCs w:val="28"/>
        </w:rPr>
        <w:t xml:space="preserve"> </w:t>
      </w:r>
      <w:proofErr w:type="spellStart"/>
      <w:r w:rsidR="00C81D11" w:rsidRPr="00C81D11">
        <w:rPr>
          <w:sz w:val="28"/>
          <w:szCs w:val="28"/>
        </w:rPr>
        <w:t>Scrooge</w:t>
      </w:r>
      <w:proofErr w:type="spellEnd"/>
      <w:r w:rsidR="00C81D11">
        <w:rPr>
          <w:sz w:val="28"/>
          <w:szCs w:val="28"/>
        </w:rPr>
        <w:t xml:space="preserve"> nie był zbyt uprzejmym i miłym człowiekiem. Nie lubił przebywać z innymi ludźmi, źle ich traktował i przede wszystkim nie miał zamiaru pomagać potrzebującym, pomimo swojego </w:t>
      </w:r>
      <w:r w:rsidR="00C81D11" w:rsidRPr="001B5D51">
        <w:rPr>
          <w:color w:val="FF0000"/>
          <w:sz w:val="28"/>
          <w:szCs w:val="28"/>
        </w:rPr>
        <w:t>sporego</w:t>
      </w:r>
      <w:r w:rsidR="00C81D11">
        <w:rPr>
          <w:sz w:val="28"/>
          <w:szCs w:val="28"/>
        </w:rPr>
        <w:t xml:space="preserve"> majątku. </w:t>
      </w:r>
      <w:r w:rsidR="00C81D11" w:rsidRPr="001B5D51">
        <w:rPr>
          <w:color w:val="FF0000"/>
          <w:sz w:val="28"/>
          <w:szCs w:val="28"/>
        </w:rPr>
        <w:t>Oprócz tego wyróżniał się nienawiścią do świąt Bożego Narodzenia.</w:t>
      </w:r>
      <w:r w:rsidR="00C81D11">
        <w:rPr>
          <w:sz w:val="28"/>
          <w:szCs w:val="28"/>
        </w:rPr>
        <w:t xml:space="preserve"> </w:t>
      </w:r>
      <w:r w:rsidR="00C81D11" w:rsidRPr="001B5D51">
        <w:rPr>
          <w:color w:val="FF0000"/>
          <w:sz w:val="28"/>
          <w:szCs w:val="28"/>
        </w:rPr>
        <w:t>Pewnej nocy został nawiedzony przez duchy</w:t>
      </w:r>
      <w:r w:rsidR="00C81D11">
        <w:rPr>
          <w:sz w:val="28"/>
          <w:szCs w:val="28"/>
        </w:rPr>
        <w:t xml:space="preserve">. Od tej chwili, </w:t>
      </w:r>
      <w:r w:rsidR="00C81D11" w:rsidRPr="001B5D51">
        <w:rPr>
          <w:color w:val="FF0000"/>
          <w:sz w:val="28"/>
          <w:szCs w:val="28"/>
        </w:rPr>
        <w:t xml:space="preserve">tuż po nawiedzeniu </w:t>
      </w:r>
      <w:r w:rsidR="00C81D11">
        <w:rPr>
          <w:sz w:val="28"/>
          <w:szCs w:val="28"/>
        </w:rPr>
        <w:t xml:space="preserve">postanowił zmienić swoje życie. </w:t>
      </w:r>
      <w:r w:rsidR="00C81D11" w:rsidRPr="001B5D51">
        <w:rPr>
          <w:color w:val="FF0000"/>
          <w:sz w:val="28"/>
          <w:szCs w:val="28"/>
        </w:rPr>
        <w:t>Zaczął szanować i pomagać innym</w:t>
      </w:r>
      <w:r w:rsidR="00C81D11">
        <w:rPr>
          <w:sz w:val="28"/>
          <w:szCs w:val="28"/>
        </w:rPr>
        <w:t>. Do</w:t>
      </w:r>
      <w:r w:rsidR="001B5D51">
        <w:rPr>
          <w:sz w:val="28"/>
          <w:szCs w:val="28"/>
        </w:rPr>
        <w:t xml:space="preserve"> </w:t>
      </w:r>
      <w:r w:rsidR="00C81D11">
        <w:rPr>
          <w:sz w:val="28"/>
          <w:szCs w:val="28"/>
        </w:rPr>
        <w:t>tego</w:t>
      </w:r>
      <w:r w:rsidR="00C81D11" w:rsidRPr="001B5D51">
        <w:rPr>
          <w:color w:val="FF0000"/>
          <w:sz w:val="28"/>
          <w:szCs w:val="28"/>
        </w:rPr>
        <w:t>,</w:t>
      </w:r>
      <w:r w:rsidR="001B5D51">
        <w:rPr>
          <w:color w:val="FF0000"/>
          <w:sz w:val="28"/>
          <w:szCs w:val="28"/>
        </w:rPr>
        <w:t>(-)</w:t>
      </w:r>
      <w:r w:rsidR="00C81D11">
        <w:rPr>
          <w:sz w:val="28"/>
          <w:szCs w:val="28"/>
        </w:rPr>
        <w:t xml:space="preserve"> nareszcie pokochał znienawidzone </w:t>
      </w:r>
      <w:r w:rsidR="00C81D11" w:rsidRPr="001B5D51">
        <w:rPr>
          <w:color w:val="FF0000"/>
          <w:sz w:val="28"/>
          <w:szCs w:val="28"/>
        </w:rPr>
        <w:t>ś</w:t>
      </w:r>
      <w:r w:rsidR="00C81D11">
        <w:rPr>
          <w:sz w:val="28"/>
          <w:szCs w:val="28"/>
        </w:rPr>
        <w:t>więta</w:t>
      </w:r>
      <w:r w:rsidR="00A627D1">
        <w:rPr>
          <w:sz w:val="28"/>
          <w:szCs w:val="28"/>
        </w:rPr>
        <w:t xml:space="preserve">. W </w:t>
      </w:r>
      <w:proofErr w:type="spellStart"/>
      <w:r w:rsidR="00A627D1">
        <w:rPr>
          <w:sz w:val="28"/>
          <w:szCs w:val="28"/>
        </w:rPr>
        <w:t>Scrooge</w:t>
      </w:r>
      <w:proofErr w:type="spellEnd"/>
      <w:r w:rsidR="00A627D1">
        <w:rPr>
          <w:sz w:val="28"/>
          <w:szCs w:val="28"/>
        </w:rPr>
        <w:t xml:space="preserve"> nastąpiła ogromna przemiana</w:t>
      </w:r>
      <w:r w:rsidR="00A627D1" w:rsidRPr="001B5D51">
        <w:rPr>
          <w:color w:val="FF0000"/>
          <w:sz w:val="28"/>
          <w:szCs w:val="28"/>
        </w:rPr>
        <w:t>.</w:t>
      </w:r>
      <w:r w:rsidR="001B5D51" w:rsidRPr="001B5D51">
        <w:rPr>
          <w:color w:val="FF0000"/>
          <w:sz w:val="28"/>
          <w:szCs w:val="28"/>
        </w:rPr>
        <w:t>(…)</w:t>
      </w:r>
      <w:bookmarkStart w:id="0" w:name="_GoBack"/>
      <w:bookmarkEnd w:id="0"/>
    </w:p>
    <w:p w14:paraId="47D9460D" w14:textId="4F6EEF26" w:rsidR="00A627D1" w:rsidRPr="001B5D51" w:rsidRDefault="00A627D1" w:rsidP="00641096">
      <w:pPr>
        <w:ind w:firstLine="709"/>
        <w:rPr>
          <w:color w:val="FF0000"/>
          <w:sz w:val="28"/>
          <w:szCs w:val="28"/>
        </w:rPr>
      </w:pPr>
      <w:r w:rsidRPr="00A627D1">
        <w:rPr>
          <w:sz w:val="28"/>
          <w:szCs w:val="28"/>
        </w:rPr>
        <w:t>Jak wynika z przetoczonych argumentów</w:t>
      </w:r>
      <w:r>
        <w:rPr>
          <w:sz w:val="28"/>
          <w:szCs w:val="28"/>
        </w:rPr>
        <w:t xml:space="preserve">, wzór do naśladowania jest bardzo ważną kwestią w naszym życiu. Czasami pomoże on nam w wyjściu </w:t>
      </w:r>
      <w:r w:rsidRPr="001B5D51">
        <w:rPr>
          <w:color w:val="FF0000"/>
          <w:sz w:val="28"/>
          <w:szCs w:val="28"/>
        </w:rPr>
        <w:t xml:space="preserve">z </w:t>
      </w:r>
      <w:r>
        <w:rPr>
          <w:sz w:val="28"/>
          <w:szCs w:val="28"/>
        </w:rPr>
        <w:t xml:space="preserve">trudnej sytuacji, a innym razem będziemy mogli się na nim wzorować. Moim zdaniem, każdy z nas powinien wybrać swoją osobę, którą </w:t>
      </w:r>
      <w:r w:rsidRPr="001B5D51">
        <w:rPr>
          <w:color w:val="FF0000"/>
          <w:sz w:val="28"/>
          <w:szCs w:val="28"/>
        </w:rPr>
        <w:t xml:space="preserve">chcę </w:t>
      </w:r>
      <w:r>
        <w:rPr>
          <w:sz w:val="28"/>
          <w:szCs w:val="28"/>
        </w:rPr>
        <w:t>naśladować</w:t>
      </w:r>
      <w:r w:rsidR="00C6473D">
        <w:rPr>
          <w:sz w:val="28"/>
          <w:szCs w:val="28"/>
        </w:rPr>
        <w:t xml:space="preserve">. </w:t>
      </w:r>
      <w:r w:rsidR="00C6473D" w:rsidRPr="001B5D51">
        <w:rPr>
          <w:color w:val="FF0000"/>
          <w:sz w:val="28"/>
          <w:szCs w:val="28"/>
        </w:rPr>
        <w:t>To naprawdę może nam pomóc w życiu lub nawet je ułatwić.</w:t>
      </w:r>
    </w:p>
    <w:p w14:paraId="39AB99FD" w14:textId="073F615F" w:rsidR="004F0B93" w:rsidRDefault="004F0B93">
      <w:pPr>
        <w:rPr>
          <w:sz w:val="28"/>
          <w:szCs w:val="28"/>
        </w:rPr>
      </w:pPr>
    </w:p>
    <w:p w14:paraId="2587208D" w14:textId="49C5327A" w:rsidR="004F0B93" w:rsidRPr="004F0B93" w:rsidRDefault="004F0B93" w:rsidP="004F0B93">
      <w:pPr>
        <w:ind w:firstLine="709"/>
        <w:rPr>
          <w:sz w:val="28"/>
          <w:szCs w:val="28"/>
        </w:rPr>
      </w:pPr>
    </w:p>
    <w:sectPr w:rsidR="004F0B93" w:rsidRPr="004F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93"/>
    <w:rsid w:val="00191214"/>
    <w:rsid w:val="001B5D51"/>
    <w:rsid w:val="00393082"/>
    <w:rsid w:val="0039672C"/>
    <w:rsid w:val="003E1A12"/>
    <w:rsid w:val="00424AD4"/>
    <w:rsid w:val="004C2647"/>
    <w:rsid w:val="004F0B93"/>
    <w:rsid w:val="0050016B"/>
    <w:rsid w:val="00502FE0"/>
    <w:rsid w:val="005B7AEB"/>
    <w:rsid w:val="00640772"/>
    <w:rsid w:val="00641096"/>
    <w:rsid w:val="00691E54"/>
    <w:rsid w:val="00841407"/>
    <w:rsid w:val="00895E5B"/>
    <w:rsid w:val="009A704B"/>
    <w:rsid w:val="009C0B36"/>
    <w:rsid w:val="009C392A"/>
    <w:rsid w:val="00A627D1"/>
    <w:rsid w:val="00AA1CF1"/>
    <w:rsid w:val="00AF2BC5"/>
    <w:rsid w:val="00B81A98"/>
    <w:rsid w:val="00B8623B"/>
    <w:rsid w:val="00C6473D"/>
    <w:rsid w:val="00C658EA"/>
    <w:rsid w:val="00C81D11"/>
    <w:rsid w:val="00C84C4F"/>
    <w:rsid w:val="00CA0DC3"/>
    <w:rsid w:val="00D77F2C"/>
    <w:rsid w:val="00DD678E"/>
    <w:rsid w:val="00E23BC6"/>
    <w:rsid w:val="00EA0FD9"/>
    <w:rsid w:val="00ED7EB6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7F20"/>
  <w15:chartTrackingRefBased/>
  <w15:docId w15:val="{BF37197D-DCC6-48A0-91EF-4EBE367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Skrobiszewski</dc:creator>
  <cp:keywords/>
  <dc:description/>
  <cp:lastModifiedBy>Monika Błaszczyk</cp:lastModifiedBy>
  <cp:revision>2</cp:revision>
  <cp:lastPrinted>2020-11-26T19:39:00Z</cp:lastPrinted>
  <dcterms:created xsi:type="dcterms:W3CDTF">2020-11-28T08:18:00Z</dcterms:created>
  <dcterms:modified xsi:type="dcterms:W3CDTF">2020-11-28T08:18:00Z</dcterms:modified>
</cp:coreProperties>
</file>